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6BB" w:rsidRDefault="007316BB" w:rsidP="007316BB">
      <w:pPr>
        <w:jc w:val="center"/>
        <w:rPr>
          <w:b/>
          <w:sz w:val="48"/>
          <w:szCs w:val="48"/>
        </w:rPr>
      </w:pPr>
      <w:bookmarkStart w:id="0" w:name="_GoBack"/>
      <w:bookmarkEnd w:id="0"/>
      <w:r>
        <w:rPr>
          <w:noProof/>
          <w:color w:val="7030A0"/>
          <w:sz w:val="40"/>
          <w:szCs w:val="40"/>
          <w:lang w:val="de-DE" w:eastAsia="de-DE"/>
        </w:rPr>
        <w:drawing>
          <wp:inline distT="0" distB="0" distL="0" distR="0" wp14:anchorId="0A9164A3" wp14:editId="06CE80FC">
            <wp:extent cx="1137684" cy="1137684"/>
            <wp:effectExtent l="0" t="0" r="5715" b="5715"/>
            <wp:docPr id="2" name="Picture 2" descr="Arsena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senal c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7620" cy="1137620"/>
                    </a:xfrm>
                    <a:prstGeom prst="rect">
                      <a:avLst/>
                    </a:prstGeom>
                    <a:noFill/>
                    <a:ln>
                      <a:noFill/>
                    </a:ln>
                  </pic:spPr>
                </pic:pic>
              </a:graphicData>
            </a:graphic>
          </wp:inline>
        </w:drawing>
      </w:r>
    </w:p>
    <w:p w:rsidR="00657A39" w:rsidRDefault="007316BB" w:rsidP="007316BB">
      <w:pPr>
        <w:jc w:val="center"/>
        <w:rPr>
          <w:b/>
          <w:sz w:val="40"/>
          <w:szCs w:val="40"/>
        </w:rPr>
      </w:pPr>
      <w:r w:rsidRPr="00F038DF">
        <w:rPr>
          <w:b/>
          <w:sz w:val="40"/>
          <w:szCs w:val="40"/>
        </w:rPr>
        <w:t xml:space="preserve">Arsenal FC - Emirates Stadium Access </w:t>
      </w:r>
      <w:r w:rsidR="00F038DF" w:rsidRPr="00F038DF">
        <w:rPr>
          <w:b/>
          <w:sz w:val="40"/>
          <w:szCs w:val="40"/>
        </w:rPr>
        <w:t>Statement</w:t>
      </w:r>
      <w:r w:rsidRPr="00F038DF">
        <w:rPr>
          <w:b/>
          <w:sz w:val="40"/>
          <w:szCs w:val="40"/>
        </w:rPr>
        <w:t xml:space="preserve"> </w:t>
      </w:r>
    </w:p>
    <w:p w:rsidR="00B81EF2" w:rsidRDefault="00B81EF2" w:rsidP="007316BB">
      <w:pPr>
        <w:jc w:val="center"/>
        <w:rPr>
          <w:b/>
          <w:sz w:val="40"/>
          <w:szCs w:val="40"/>
        </w:rPr>
      </w:pPr>
      <w:r>
        <w:rPr>
          <w:b/>
          <w:sz w:val="40"/>
          <w:szCs w:val="40"/>
        </w:rPr>
        <w:t xml:space="preserve">2018/2019 </w:t>
      </w:r>
    </w:p>
    <w:p w:rsidR="007316BB" w:rsidRDefault="00B81EF2" w:rsidP="00D71BDD">
      <w:pPr>
        <w:jc w:val="center"/>
        <w:rPr>
          <w:b/>
          <w:sz w:val="32"/>
          <w:szCs w:val="32"/>
        </w:rPr>
      </w:pPr>
      <w:r w:rsidRPr="00B81EF2">
        <w:rPr>
          <w:b/>
          <w:noProof/>
          <w:sz w:val="32"/>
          <w:szCs w:val="32"/>
          <w:lang w:val="de-DE" w:eastAsia="de-DE"/>
        </w:rPr>
        <w:drawing>
          <wp:inline distT="0" distB="0" distL="0" distR="0">
            <wp:extent cx="5731510" cy="3468758"/>
            <wp:effectExtent l="0" t="0" r="2540" b="0"/>
            <wp:docPr id="5" name="Picture 5" descr="\\ukstafile02.afc.local\Users$\AFrancis\AppSense\Redirected Folders\Pictures\Arsenal For Everyone 2 141018M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stafile02.afc.local\Users$\AFrancis\AppSense\Redirected Folders\Pictures\Arsenal For Everyone 2 141018MA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468758"/>
                    </a:xfrm>
                    <a:prstGeom prst="rect">
                      <a:avLst/>
                    </a:prstGeom>
                    <a:noFill/>
                    <a:ln>
                      <a:noFill/>
                    </a:ln>
                  </pic:spPr>
                </pic:pic>
              </a:graphicData>
            </a:graphic>
          </wp:inline>
        </w:drawing>
      </w:r>
    </w:p>
    <w:p w:rsidR="007316BB" w:rsidRDefault="007316BB">
      <w:pPr>
        <w:rPr>
          <w:b/>
          <w:sz w:val="32"/>
          <w:szCs w:val="32"/>
        </w:rPr>
      </w:pPr>
    </w:p>
    <w:p w:rsidR="007316BB" w:rsidRPr="007316BB" w:rsidRDefault="007316BB" w:rsidP="007316BB">
      <w:pPr>
        <w:pStyle w:val="NoSpacing"/>
        <w:rPr>
          <w:b/>
          <w:sz w:val="36"/>
          <w:szCs w:val="36"/>
        </w:rPr>
      </w:pPr>
      <w:r w:rsidRPr="007316BB">
        <w:rPr>
          <w:b/>
          <w:sz w:val="36"/>
          <w:szCs w:val="36"/>
        </w:rPr>
        <w:t xml:space="preserve">Compiled by  </w:t>
      </w:r>
    </w:p>
    <w:p w:rsidR="007316BB" w:rsidRDefault="007316BB" w:rsidP="007316BB">
      <w:pPr>
        <w:pStyle w:val="NoSpacing"/>
        <w:rPr>
          <w:b/>
          <w:sz w:val="36"/>
          <w:szCs w:val="36"/>
        </w:rPr>
      </w:pPr>
    </w:p>
    <w:p w:rsidR="007316BB" w:rsidRDefault="007316BB" w:rsidP="007316BB">
      <w:pPr>
        <w:pStyle w:val="NoSpacing"/>
        <w:rPr>
          <w:b/>
          <w:sz w:val="36"/>
          <w:szCs w:val="36"/>
        </w:rPr>
      </w:pPr>
      <w:r w:rsidRPr="007316BB">
        <w:rPr>
          <w:b/>
          <w:sz w:val="36"/>
          <w:szCs w:val="36"/>
        </w:rPr>
        <w:t>The Disability Liaison Team</w:t>
      </w:r>
    </w:p>
    <w:p w:rsidR="007316BB" w:rsidRDefault="007316BB" w:rsidP="007316BB">
      <w:pPr>
        <w:pStyle w:val="NoSpacing"/>
        <w:rPr>
          <w:b/>
          <w:sz w:val="36"/>
          <w:szCs w:val="36"/>
        </w:rPr>
      </w:pPr>
      <w:r>
        <w:rPr>
          <w:b/>
          <w:sz w:val="36"/>
          <w:szCs w:val="36"/>
        </w:rPr>
        <w:t>Highbury House</w:t>
      </w:r>
    </w:p>
    <w:p w:rsidR="007316BB" w:rsidRDefault="007316BB" w:rsidP="007316BB">
      <w:pPr>
        <w:pStyle w:val="NoSpacing"/>
        <w:rPr>
          <w:b/>
          <w:sz w:val="36"/>
          <w:szCs w:val="36"/>
        </w:rPr>
      </w:pPr>
      <w:r>
        <w:rPr>
          <w:b/>
          <w:sz w:val="36"/>
          <w:szCs w:val="36"/>
        </w:rPr>
        <w:t>75, Drayton Park</w:t>
      </w:r>
    </w:p>
    <w:p w:rsidR="007316BB" w:rsidRDefault="007316BB" w:rsidP="007316BB">
      <w:pPr>
        <w:pStyle w:val="NoSpacing"/>
        <w:rPr>
          <w:b/>
          <w:sz w:val="36"/>
          <w:szCs w:val="36"/>
        </w:rPr>
      </w:pPr>
      <w:r>
        <w:rPr>
          <w:b/>
          <w:sz w:val="36"/>
          <w:szCs w:val="36"/>
        </w:rPr>
        <w:t>London</w:t>
      </w:r>
    </w:p>
    <w:p w:rsidR="007316BB" w:rsidRDefault="007316BB" w:rsidP="007316BB">
      <w:pPr>
        <w:pStyle w:val="NoSpacing"/>
        <w:rPr>
          <w:b/>
          <w:sz w:val="36"/>
          <w:szCs w:val="36"/>
        </w:rPr>
      </w:pPr>
      <w:r>
        <w:rPr>
          <w:b/>
          <w:sz w:val="36"/>
          <w:szCs w:val="36"/>
        </w:rPr>
        <w:t>N5 1BU</w:t>
      </w:r>
    </w:p>
    <w:p w:rsidR="007316BB" w:rsidRDefault="007316BB">
      <w:pPr>
        <w:rPr>
          <w:b/>
          <w:sz w:val="32"/>
          <w:szCs w:val="32"/>
        </w:rPr>
      </w:pPr>
    </w:p>
    <w:p w:rsidR="007316BB" w:rsidRDefault="007316BB" w:rsidP="007316BB">
      <w:pPr>
        <w:rPr>
          <w:b/>
          <w:sz w:val="32"/>
          <w:szCs w:val="32"/>
        </w:rPr>
      </w:pPr>
    </w:p>
    <w:p w:rsidR="000E73AE" w:rsidRDefault="000E73AE" w:rsidP="007316BB">
      <w:pPr>
        <w:rPr>
          <w:b/>
          <w:sz w:val="32"/>
          <w:szCs w:val="32"/>
        </w:rPr>
      </w:pPr>
    </w:p>
    <w:p w:rsidR="007316BB" w:rsidRDefault="007316BB" w:rsidP="007316BB">
      <w:pPr>
        <w:rPr>
          <w:b/>
          <w:sz w:val="32"/>
          <w:szCs w:val="32"/>
        </w:rPr>
      </w:pPr>
      <w:r>
        <w:rPr>
          <w:b/>
          <w:sz w:val="32"/>
          <w:szCs w:val="32"/>
        </w:rPr>
        <w:lastRenderedPageBreak/>
        <w:t>Content</w:t>
      </w:r>
    </w:p>
    <w:p w:rsidR="007316BB" w:rsidRPr="007316BB" w:rsidRDefault="007316BB" w:rsidP="007316BB">
      <w:pPr>
        <w:pStyle w:val="ListParagraph"/>
        <w:numPr>
          <w:ilvl w:val="0"/>
          <w:numId w:val="1"/>
        </w:numPr>
        <w:rPr>
          <w:sz w:val="28"/>
          <w:szCs w:val="28"/>
        </w:rPr>
      </w:pPr>
      <w:r w:rsidRPr="007316BB">
        <w:rPr>
          <w:sz w:val="28"/>
          <w:szCs w:val="28"/>
        </w:rPr>
        <w:t>Introduction</w:t>
      </w:r>
    </w:p>
    <w:p w:rsidR="00FE77AC" w:rsidRDefault="007316BB" w:rsidP="007316BB">
      <w:pPr>
        <w:pStyle w:val="ListParagraph"/>
        <w:numPr>
          <w:ilvl w:val="0"/>
          <w:numId w:val="1"/>
        </w:numPr>
        <w:rPr>
          <w:sz w:val="28"/>
          <w:szCs w:val="28"/>
        </w:rPr>
      </w:pPr>
      <w:r w:rsidRPr="007316BB">
        <w:rPr>
          <w:sz w:val="28"/>
          <w:szCs w:val="28"/>
        </w:rPr>
        <w:t xml:space="preserve">How to get to Emirates Stadium – Public Transport </w:t>
      </w:r>
      <w:r w:rsidR="004710B4">
        <w:rPr>
          <w:sz w:val="28"/>
          <w:szCs w:val="28"/>
        </w:rPr>
        <w:t xml:space="preserve"> &amp;</w:t>
      </w:r>
      <w:r w:rsidRPr="007316BB">
        <w:rPr>
          <w:sz w:val="28"/>
          <w:szCs w:val="28"/>
        </w:rPr>
        <w:t xml:space="preserve"> Parking</w:t>
      </w:r>
      <w:r>
        <w:rPr>
          <w:sz w:val="28"/>
          <w:szCs w:val="28"/>
        </w:rPr>
        <w:t xml:space="preserve"> </w:t>
      </w:r>
    </w:p>
    <w:p w:rsidR="007316BB" w:rsidRPr="00FE77AC" w:rsidRDefault="00FE77AC" w:rsidP="00FE77AC">
      <w:pPr>
        <w:pStyle w:val="ListParagraph"/>
        <w:numPr>
          <w:ilvl w:val="0"/>
          <w:numId w:val="1"/>
        </w:numPr>
        <w:rPr>
          <w:sz w:val="28"/>
          <w:szCs w:val="28"/>
        </w:rPr>
      </w:pPr>
      <w:r w:rsidRPr="00FE77AC">
        <w:rPr>
          <w:sz w:val="28"/>
          <w:szCs w:val="28"/>
        </w:rPr>
        <w:t>Approaching the Stadium as a Pedestrian</w:t>
      </w:r>
    </w:p>
    <w:p w:rsidR="007316BB" w:rsidRPr="007316BB" w:rsidRDefault="007316BB" w:rsidP="007316BB">
      <w:pPr>
        <w:pStyle w:val="ListParagraph"/>
        <w:numPr>
          <w:ilvl w:val="0"/>
          <w:numId w:val="1"/>
        </w:numPr>
        <w:rPr>
          <w:sz w:val="28"/>
          <w:szCs w:val="28"/>
        </w:rPr>
      </w:pPr>
      <w:r w:rsidRPr="007316BB">
        <w:rPr>
          <w:sz w:val="28"/>
          <w:szCs w:val="28"/>
        </w:rPr>
        <w:t>Non Match Day Box Office</w:t>
      </w:r>
    </w:p>
    <w:p w:rsidR="007316BB" w:rsidRPr="007316BB" w:rsidRDefault="007316BB" w:rsidP="007316BB">
      <w:pPr>
        <w:pStyle w:val="ListParagraph"/>
        <w:numPr>
          <w:ilvl w:val="0"/>
          <w:numId w:val="1"/>
        </w:numPr>
        <w:rPr>
          <w:sz w:val="28"/>
          <w:szCs w:val="28"/>
        </w:rPr>
      </w:pPr>
      <w:r w:rsidRPr="007316BB">
        <w:rPr>
          <w:sz w:val="28"/>
          <w:szCs w:val="28"/>
        </w:rPr>
        <w:t xml:space="preserve">Match Day Box Office </w:t>
      </w:r>
    </w:p>
    <w:p w:rsidR="007316BB" w:rsidRDefault="007316BB" w:rsidP="007316BB">
      <w:pPr>
        <w:pStyle w:val="ListParagraph"/>
        <w:numPr>
          <w:ilvl w:val="0"/>
          <w:numId w:val="1"/>
        </w:numPr>
        <w:rPr>
          <w:sz w:val="28"/>
          <w:szCs w:val="28"/>
        </w:rPr>
      </w:pPr>
      <w:r w:rsidRPr="007316BB">
        <w:rPr>
          <w:sz w:val="28"/>
          <w:szCs w:val="28"/>
        </w:rPr>
        <w:t>Ticket Collection Point</w:t>
      </w:r>
    </w:p>
    <w:p w:rsidR="007316BB" w:rsidRDefault="007316BB" w:rsidP="007316BB">
      <w:pPr>
        <w:pStyle w:val="ListParagraph"/>
        <w:numPr>
          <w:ilvl w:val="0"/>
          <w:numId w:val="1"/>
        </w:numPr>
        <w:rPr>
          <w:sz w:val="28"/>
          <w:szCs w:val="28"/>
        </w:rPr>
      </w:pPr>
      <w:r>
        <w:rPr>
          <w:sz w:val="28"/>
          <w:szCs w:val="28"/>
        </w:rPr>
        <w:t>Turnstiles</w:t>
      </w:r>
    </w:p>
    <w:p w:rsidR="000E73AE" w:rsidRDefault="000E73AE" w:rsidP="007316BB">
      <w:pPr>
        <w:pStyle w:val="ListParagraph"/>
        <w:numPr>
          <w:ilvl w:val="0"/>
          <w:numId w:val="1"/>
        </w:numPr>
        <w:rPr>
          <w:sz w:val="28"/>
          <w:szCs w:val="28"/>
        </w:rPr>
      </w:pPr>
      <w:r>
        <w:rPr>
          <w:sz w:val="28"/>
          <w:szCs w:val="28"/>
        </w:rPr>
        <w:t>Wheelchair User Platforms</w:t>
      </w:r>
    </w:p>
    <w:p w:rsidR="000E73AE" w:rsidRDefault="000E73AE" w:rsidP="007316BB">
      <w:pPr>
        <w:pStyle w:val="ListParagraph"/>
        <w:numPr>
          <w:ilvl w:val="0"/>
          <w:numId w:val="1"/>
        </w:numPr>
        <w:rPr>
          <w:sz w:val="28"/>
          <w:szCs w:val="28"/>
        </w:rPr>
      </w:pPr>
      <w:r>
        <w:rPr>
          <w:sz w:val="28"/>
          <w:szCs w:val="28"/>
        </w:rPr>
        <w:t>Visually Impaired &amp; Ambulant Disabled Supporter Seating</w:t>
      </w:r>
    </w:p>
    <w:p w:rsidR="000E73AE" w:rsidRDefault="000E73AE" w:rsidP="007316BB">
      <w:pPr>
        <w:pStyle w:val="ListParagraph"/>
        <w:numPr>
          <w:ilvl w:val="0"/>
          <w:numId w:val="1"/>
        </w:numPr>
        <w:rPr>
          <w:sz w:val="28"/>
          <w:szCs w:val="28"/>
        </w:rPr>
      </w:pPr>
      <w:r>
        <w:rPr>
          <w:sz w:val="28"/>
          <w:szCs w:val="28"/>
        </w:rPr>
        <w:t>Wheelchair Accessible Toilets</w:t>
      </w:r>
    </w:p>
    <w:p w:rsidR="000E73AE" w:rsidRDefault="000E73AE" w:rsidP="007316BB">
      <w:pPr>
        <w:pStyle w:val="ListParagraph"/>
        <w:numPr>
          <w:ilvl w:val="0"/>
          <w:numId w:val="1"/>
        </w:numPr>
        <w:rPr>
          <w:sz w:val="28"/>
          <w:szCs w:val="28"/>
        </w:rPr>
      </w:pPr>
      <w:r>
        <w:rPr>
          <w:sz w:val="28"/>
          <w:szCs w:val="28"/>
        </w:rPr>
        <w:t xml:space="preserve">Changing Places Toilet </w:t>
      </w:r>
    </w:p>
    <w:p w:rsidR="000E73AE" w:rsidRDefault="000E73AE" w:rsidP="007316BB">
      <w:pPr>
        <w:pStyle w:val="ListParagraph"/>
        <w:numPr>
          <w:ilvl w:val="0"/>
          <w:numId w:val="1"/>
        </w:numPr>
        <w:rPr>
          <w:sz w:val="28"/>
          <w:szCs w:val="28"/>
        </w:rPr>
      </w:pPr>
      <w:r>
        <w:rPr>
          <w:sz w:val="28"/>
          <w:szCs w:val="28"/>
        </w:rPr>
        <w:t>Match Day Audio Commentary Service</w:t>
      </w:r>
    </w:p>
    <w:p w:rsidR="000E73AE" w:rsidRPr="00A32B24" w:rsidRDefault="000E73AE" w:rsidP="00A32B24">
      <w:pPr>
        <w:pStyle w:val="ListParagraph"/>
        <w:numPr>
          <w:ilvl w:val="0"/>
          <w:numId w:val="1"/>
        </w:numPr>
        <w:rPr>
          <w:sz w:val="28"/>
          <w:szCs w:val="28"/>
        </w:rPr>
      </w:pPr>
      <w:r>
        <w:rPr>
          <w:sz w:val="28"/>
          <w:szCs w:val="28"/>
        </w:rPr>
        <w:t>Catering Facilities</w:t>
      </w:r>
    </w:p>
    <w:p w:rsidR="009A3B0E" w:rsidRDefault="009A3B0E" w:rsidP="007316BB">
      <w:pPr>
        <w:pStyle w:val="ListParagraph"/>
        <w:numPr>
          <w:ilvl w:val="0"/>
          <w:numId w:val="1"/>
        </w:numPr>
        <w:rPr>
          <w:sz w:val="28"/>
          <w:szCs w:val="28"/>
        </w:rPr>
      </w:pPr>
      <w:r>
        <w:rPr>
          <w:sz w:val="28"/>
          <w:szCs w:val="28"/>
        </w:rPr>
        <w:t>Disabled Supporters Lounge</w:t>
      </w:r>
    </w:p>
    <w:p w:rsidR="000E73AE" w:rsidRDefault="000E73AE" w:rsidP="007316BB">
      <w:pPr>
        <w:pStyle w:val="ListParagraph"/>
        <w:numPr>
          <w:ilvl w:val="0"/>
          <w:numId w:val="1"/>
        </w:numPr>
        <w:rPr>
          <w:sz w:val="28"/>
          <w:szCs w:val="28"/>
        </w:rPr>
      </w:pPr>
      <w:r>
        <w:rPr>
          <w:sz w:val="28"/>
          <w:szCs w:val="28"/>
        </w:rPr>
        <w:t>Armoury Store</w:t>
      </w:r>
    </w:p>
    <w:p w:rsidR="000E73AE" w:rsidRDefault="000E73AE" w:rsidP="007316BB">
      <w:pPr>
        <w:pStyle w:val="ListParagraph"/>
        <w:numPr>
          <w:ilvl w:val="0"/>
          <w:numId w:val="1"/>
        </w:numPr>
        <w:rPr>
          <w:sz w:val="28"/>
          <w:szCs w:val="28"/>
        </w:rPr>
      </w:pPr>
      <w:r>
        <w:rPr>
          <w:sz w:val="28"/>
          <w:szCs w:val="28"/>
        </w:rPr>
        <w:t>All Arsenal Store</w:t>
      </w:r>
    </w:p>
    <w:p w:rsidR="00A32B24" w:rsidRDefault="00A32B24" w:rsidP="007316BB">
      <w:pPr>
        <w:pStyle w:val="ListParagraph"/>
        <w:numPr>
          <w:ilvl w:val="0"/>
          <w:numId w:val="1"/>
        </w:numPr>
        <w:rPr>
          <w:sz w:val="28"/>
          <w:szCs w:val="28"/>
        </w:rPr>
      </w:pPr>
      <w:r>
        <w:rPr>
          <w:sz w:val="28"/>
          <w:szCs w:val="28"/>
        </w:rPr>
        <w:t>Facilities and Services for Blind &amp; Visually Impaired Supporters</w:t>
      </w:r>
    </w:p>
    <w:p w:rsidR="000E73AE" w:rsidRPr="007316BB" w:rsidRDefault="000E73AE" w:rsidP="007316BB">
      <w:pPr>
        <w:pStyle w:val="ListParagraph"/>
        <w:numPr>
          <w:ilvl w:val="0"/>
          <w:numId w:val="1"/>
        </w:numPr>
        <w:rPr>
          <w:sz w:val="28"/>
          <w:szCs w:val="28"/>
        </w:rPr>
      </w:pPr>
      <w:r>
        <w:rPr>
          <w:sz w:val="28"/>
          <w:szCs w:val="28"/>
        </w:rPr>
        <w:t>Contact Information</w:t>
      </w:r>
    </w:p>
    <w:p w:rsidR="007316BB" w:rsidRDefault="007316BB">
      <w:pPr>
        <w:rPr>
          <w:b/>
          <w:sz w:val="32"/>
          <w:szCs w:val="32"/>
        </w:rPr>
      </w:pPr>
    </w:p>
    <w:p w:rsidR="007316BB" w:rsidRDefault="007316BB">
      <w:pPr>
        <w:rPr>
          <w:b/>
          <w:sz w:val="32"/>
          <w:szCs w:val="32"/>
        </w:rPr>
      </w:pPr>
    </w:p>
    <w:p w:rsidR="00A553AF" w:rsidRDefault="00A553AF">
      <w:pPr>
        <w:rPr>
          <w:b/>
          <w:sz w:val="32"/>
          <w:szCs w:val="32"/>
        </w:rPr>
      </w:pPr>
    </w:p>
    <w:p w:rsidR="00A553AF" w:rsidRDefault="00A553AF">
      <w:pPr>
        <w:rPr>
          <w:b/>
          <w:sz w:val="32"/>
          <w:szCs w:val="32"/>
        </w:rPr>
      </w:pPr>
    </w:p>
    <w:p w:rsidR="00A553AF" w:rsidRDefault="00A553AF">
      <w:pPr>
        <w:rPr>
          <w:b/>
          <w:sz w:val="32"/>
          <w:szCs w:val="32"/>
        </w:rPr>
      </w:pPr>
    </w:p>
    <w:p w:rsidR="00A553AF" w:rsidRDefault="00A553AF">
      <w:pPr>
        <w:rPr>
          <w:b/>
          <w:sz w:val="32"/>
          <w:szCs w:val="32"/>
        </w:rPr>
      </w:pPr>
    </w:p>
    <w:p w:rsidR="00A553AF" w:rsidRDefault="00A553AF">
      <w:pPr>
        <w:rPr>
          <w:b/>
          <w:sz w:val="32"/>
          <w:szCs w:val="32"/>
        </w:rPr>
      </w:pPr>
    </w:p>
    <w:p w:rsidR="00A553AF" w:rsidRDefault="00A553AF">
      <w:pPr>
        <w:rPr>
          <w:b/>
          <w:sz w:val="32"/>
          <w:szCs w:val="32"/>
        </w:rPr>
      </w:pPr>
    </w:p>
    <w:p w:rsidR="00A553AF" w:rsidRDefault="00A553AF">
      <w:pPr>
        <w:rPr>
          <w:b/>
          <w:sz w:val="32"/>
          <w:szCs w:val="32"/>
        </w:rPr>
      </w:pPr>
    </w:p>
    <w:p w:rsidR="00BF6FA5" w:rsidRDefault="00BF6FA5">
      <w:pPr>
        <w:rPr>
          <w:b/>
          <w:sz w:val="32"/>
          <w:szCs w:val="32"/>
        </w:rPr>
      </w:pPr>
    </w:p>
    <w:p w:rsidR="00BF6FA5" w:rsidRDefault="00BF6FA5">
      <w:pPr>
        <w:rPr>
          <w:b/>
          <w:sz w:val="32"/>
          <w:szCs w:val="32"/>
        </w:rPr>
      </w:pPr>
    </w:p>
    <w:p w:rsidR="00A553AF" w:rsidRDefault="00A553AF">
      <w:pPr>
        <w:rPr>
          <w:b/>
          <w:sz w:val="32"/>
          <w:szCs w:val="32"/>
        </w:rPr>
      </w:pPr>
      <w:r>
        <w:rPr>
          <w:b/>
          <w:sz w:val="32"/>
          <w:szCs w:val="32"/>
        </w:rPr>
        <w:lastRenderedPageBreak/>
        <w:t>Introduction</w:t>
      </w:r>
    </w:p>
    <w:p w:rsidR="00A553AF" w:rsidRDefault="00A553AF">
      <w:pPr>
        <w:rPr>
          <w:sz w:val="28"/>
          <w:szCs w:val="28"/>
        </w:rPr>
      </w:pPr>
      <w:r>
        <w:rPr>
          <w:sz w:val="28"/>
          <w:szCs w:val="28"/>
        </w:rPr>
        <w:t xml:space="preserve">Welcome to Emirates Stadium Access </w:t>
      </w:r>
      <w:r w:rsidR="00F038DF">
        <w:rPr>
          <w:sz w:val="28"/>
          <w:szCs w:val="28"/>
        </w:rPr>
        <w:t>Statem</w:t>
      </w:r>
      <w:r w:rsidR="004710B4">
        <w:rPr>
          <w:sz w:val="28"/>
          <w:szCs w:val="28"/>
        </w:rPr>
        <w:t>ent</w:t>
      </w:r>
      <w:r>
        <w:rPr>
          <w:sz w:val="28"/>
          <w:szCs w:val="28"/>
        </w:rPr>
        <w:t xml:space="preserve"> which has been produced by Arsenal’s Disability Liaison Team to help you plan your journey to </w:t>
      </w:r>
      <w:r w:rsidR="00677687">
        <w:rPr>
          <w:sz w:val="28"/>
          <w:szCs w:val="28"/>
        </w:rPr>
        <w:t xml:space="preserve">and from </w:t>
      </w:r>
      <w:r>
        <w:rPr>
          <w:sz w:val="28"/>
          <w:szCs w:val="28"/>
        </w:rPr>
        <w:t xml:space="preserve">Emirates Stadium and also to provide information </w:t>
      </w:r>
      <w:r w:rsidR="00677687">
        <w:rPr>
          <w:sz w:val="28"/>
          <w:szCs w:val="28"/>
        </w:rPr>
        <w:t>about</w:t>
      </w:r>
      <w:r>
        <w:rPr>
          <w:sz w:val="28"/>
          <w:szCs w:val="28"/>
        </w:rPr>
        <w:t xml:space="preserve"> </w:t>
      </w:r>
      <w:r w:rsidR="00FE77AC">
        <w:rPr>
          <w:sz w:val="28"/>
          <w:szCs w:val="28"/>
        </w:rPr>
        <w:t>access</w:t>
      </w:r>
      <w:r w:rsidR="00CB5101">
        <w:rPr>
          <w:sz w:val="28"/>
          <w:szCs w:val="28"/>
        </w:rPr>
        <w:t>,</w:t>
      </w:r>
      <w:r w:rsidR="00FE77AC">
        <w:rPr>
          <w:sz w:val="28"/>
          <w:szCs w:val="28"/>
        </w:rPr>
        <w:t xml:space="preserve"> </w:t>
      </w:r>
      <w:r>
        <w:rPr>
          <w:sz w:val="28"/>
          <w:szCs w:val="28"/>
        </w:rPr>
        <w:t xml:space="preserve">facilities and services that </w:t>
      </w:r>
      <w:r w:rsidR="00CB5101">
        <w:rPr>
          <w:sz w:val="28"/>
          <w:szCs w:val="28"/>
        </w:rPr>
        <w:t>we</w:t>
      </w:r>
      <w:r w:rsidR="00FE77AC">
        <w:rPr>
          <w:sz w:val="28"/>
          <w:szCs w:val="28"/>
        </w:rPr>
        <w:t xml:space="preserve"> </w:t>
      </w:r>
      <w:r>
        <w:rPr>
          <w:sz w:val="28"/>
          <w:szCs w:val="28"/>
        </w:rPr>
        <w:t>provide for disabled supporters and visitors to Emirates Stadium.</w:t>
      </w:r>
    </w:p>
    <w:p w:rsidR="00677687" w:rsidRDefault="000B0F56" w:rsidP="000B0F56">
      <w:pPr>
        <w:jc w:val="center"/>
        <w:rPr>
          <w:sz w:val="28"/>
          <w:szCs w:val="28"/>
        </w:rPr>
      </w:pPr>
      <w:r>
        <w:rPr>
          <w:noProof/>
          <w:sz w:val="28"/>
          <w:szCs w:val="28"/>
          <w:lang w:val="de-DE" w:eastAsia="de-DE"/>
        </w:rPr>
        <w:drawing>
          <wp:inline distT="0" distB="0" distL="0" distR="0" wp14:anchorId="4360833B" wp14:editId="68974FEA">
            <wp:extent cx="5730815" cy="3554233"/>
            <wp:effectExtent l="0" t="0" r="3810" b="8255"/>
            <wp:docPr id="6" name="Picture 6" descr="C:\Users\afrancis\AppData\Local\Microsoft\Windows\Temporary Internet Files\Content.Outlook\8D9B0W6T\Armoury Square 2 110420P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ancis\AppData\Local\Microsoft\Windows\Temporary Internet Files\Content.Outlook\8D9B0W6T\Armoury Square 2 110420PA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554664"/>
                    </a:xfrm>
                    <a:prstGeom prst="rect">
                      <a:avLst/>
                    </a:prstGeom>
                    <a:noFill/>
                    <a:ln>
                      <a:noFill/>
                    </a:ln>
                  </pic:spPr>
                </pic:pic>
              </a:graphicData>
            </a:graphic>
          </wp:inline>
        </w:drawing>
      </w:r>
    </w:p>
    <w:p w:rsidR="00677687" w:rsidRPr="000B0F56" w:rsidRDefault="000B0F56">
      <w:r>
        <w:t>Armoury Square</w:t>
      </w:r>
    </w:p>
    <w:p w:rsidR="00A553AF" w:rsidRDefault="00A553AF">
      <w:pPr>
        <w:rPr>
          <w:sz w:val="28"/>
          <w:szCs w:val="28"/>
        </w:rPr>
      </w:pPr>
    </w:p>
    <w:p w:rsidR="00A553AF" w:rsidRDefault="00A553AF">
      <w:pPr>
        <w:rPr>
          <w:sz w:val="28"/>
          <w:szCs w:val="28"/>
        </w:rPr>
      </w:pPr>
    </w:p>
    <w:p w:rsidR="00A553AF" w:rsidRDefault="00A553AF">
      <w:pPr>
        <w:rPr>
          <w:sz w:val="28"/>
          <w:szCs w:val="28"/>
        </w:rPr>
      </w:pPr>
      <w:r>
        <w:rPr>
          <w:sz w:val="28"/>
          <w:szCs w:val="28"/>
        </w:rPr>
        <w:t xml:space="preserve">    </w:t>
      </w:r>
    </w:p>
    <w:p w:rsidR="00677687" w:rsidRDefault="00677687" w:rsidP="000B0F56">
      <w:pPr>
        <w:jc w:val="center"/>
        <w:rPr>
          <w:sz w:val="28"/>
          <w:szCs w:val="28"/>
        </w:rPr>
      </w:pPr>
    </w:p>
    <w:p w:rsidR="00677687" w:rsidRDefault="00677687">
      <w:pPr>
        <w:rPr>
          <w:sz w:val="28"/>
          <w:szCs w:val="28"/>
        </w:rPr>
      </w:pPr>
    </w:p>
    <w:p w:rsidR="00B27D33" w:rsidRDefault="00B27D33">
      <w:pPr>
        <w:rPr>
          <w:b/>
          <w:sz w:val="32"/>
          <w:szCs w:val="32"/>
        </w:rPr>
      </w:pPr>
    </w:p>
    <w:p w:rsidR="00B27D33" w:rsidRDefault="00B27D33">
      <w:pPr>
        <w:rPr>
          <w:b/>
          <w:sz w:val="32"/>
          <w:szCs w:val="32"/>
        </w:rPr>
      </w:pPr>
    </w:p>
    <w:p w:rsidR="00D71BDD" w:rsidRDefault="00D71BDD" w:rsidP="00D71BDD">
      <w:pPr>
        <w:jc w:val="center"/>
        <w:rPr>
          <w:b/>
          <w:sz w:val="32"/>
          <w:szCs w:val="32"/>
        </w:rPr>
      </w:pPr>
    </w:p>
    <w:p w:rsidR="000B0F56" w:rsidRDefault="000B0F56">
      <w:pPr>
        <w:rPr>
          <w:b/>
          <w:sz w:val="32"/>
          <w:szCs w:val="32"/>
        </w:rPr>
      </w:pPr>
    </w:p>
    <w:p w:rsidR="00677687" w:rsidRPr="00677687" w:rsidRDefault="00677687">
      <w:pPr>
        <w:rPr>
          <w:b/>
          <w:sz w:val="32"/>
          <w:szCs w:val="32"/>
        </w:rPr>
      </w:pPr>
      <w:r w:rsidRPr="00677687">
        <w:rPr>
          <w:b/>
          <w:sz w:val="32"/>
          <w:szCs w:val="32"/>
        </w:rPr>
        <w:lastRenderedPageBreak/>
        <w:t>How to get to Emirates Stadium - Public Transport / Parking</w:t>
      </w:r>
    </w:p>
    <w:p w:rsidR="00677687" w:rsidRDefault="00BF6FA5" w:rsidP="00677687">
      <w:pPr>
        <w:shd w:val="clear" w:color="auto" w:fill="FFFFFF"/>
        <w:spacing w:after="0" w:line="270" w:lineRule="atLeast"/>
        <w:rPr>
          <w:rFonts w:eastAsia="Times New Roman" w:cs="Arial"/>
          <w:color w:val="000000"/>
          <w:sz w:val="28"/>
          <w:szCs w:val="28"/>
          <w:lang w:eastAsia="en-GB"/>
        </w:rPr>
      </w:pPr>
      <w:r>
        <w:rPr>
          <w:rFonts w:ascii="Arial" w:eastAsia="Times New Roman" w:hAnsi="Arial" w:cs="Arial"/>
          <w:b/>
          <w:bCs/>
          <w:color w:val="000000"/>
          <w:sz w:val="28"/>
          <w:szCs w:val="28"/>
          <w:lang w:eastAsia="en-GB"/>
        </w:rPr>
        <w:t>Underground</w:t>
      </w:r>
      <w:r w:rsidR="00677687" w:rsidRPr="00677687">
        <w:rPr>
          <w:rFonts w:ascii="Arial" w:eastAsia="Times New Roman" w:hAnsi="Arial" w:cs="Arial"/>
          <w:b/>
          <w:bCs/>
          <w:color w:val="000000"/>
          <w:sz w:val="20"/>
          <w:szCs w:val="20"/>
          <w:lang w:eastAsia="en-GB"/>
        </w:rPr>
        <w:br/>
      </w:r>
      <w:r w:rsidR="00677687" w:rsidRPr="00677687">
        <w:rPr>
          <w:rFonts w:eastAsia="Times New Roman" w:cs="Arial"/>
          <w:color w:val="000000"/>
          <w:sz w:val="28"/>
          <w:szCs w:val="28"/>
          <w:lang w:eastAsia="en-GB"/>
        </w:rPr>
        <w:t xml:space="preserve">Unfortunately, none of the </w:t>
      </w:r>
      <w:r w:rsidR="00677687">
        <w:rPr>
          <w:rFonts w:eastAsia="Times New Roman" w:cs="Arial"/>
          <w:color w:val="000000"/>
          <w:sz w:val="28"/>
          <w:szCs w:val="28"/>
          <w:lang w:eastAsia="en-GB"/>
        </w:rPr>
        <w:t>u</w:t>
      </w:r>
      <w:r w:rsidR="00677687" w:rsidRPr="00677687">
        <w:rPr>
          <w:rFonts w:eastAsia="Times New Roman" w:cs="Arial"/>
          <w:color w:val="000000"/>
          <w:sz w:val="28"/>
          <w:szCs w:val="28"/>
          <w:lang w:eastAsia="en-GB"/>
        </w:rPr>
        <w:t>nderground or</w:t>
      </w:r>
      <w:r w:rsidR="00677687">
        <w:rPr>
          <w:rFonts w:eastAsia="Times New Roman" w:cs="Arial"/>
          <w:color w:val="000000"/>
          <w:sz w:val="28"/>
          <w:szCs w:val="28"/>
          <w:lang w:eastAsia="en-GB"/>
        </w:rPr>
        <w:t xml:space="preserve"> mainline railway </w:t>
      </w:r>
      <w:r w:rsidR="00677687" w:rsidRPr="00677687">
        <w:rPr>
          <w:rFonts w:eastAsia="Times New Roman" w:cs="Arial"/>
          <w:color w:val="000000"/>
          <w:sz w:val="28"/>
          <w:szCs w:val="28"/>
          <w:lang w:eastAsia="en-GB"/>
        </w:rPr>
        <w:t xml:space="preserve">stations around </w:t>
      </w:r>
      <w:r w:rsidR="00677687">
        <w:rPr>
          <w:rFonts w:eastAsia="Times New Roman" w:cs="Arial"/>
          <w:color w:val="000000"/>
          <w:sz w:val="28"/>
          <w:szCs w:val="28"/>
          <w:lang w:eastAsia="en-GB"/>
        </w:rPr>
        <w:t>Emirates</w:t>
      </w:r>
      <w:r w:rsidR="00677687" w:rsidRPr="00677687">
        <w:rPr>
          <w:rFonts w:eastAsia="Times New Roman" w:cs="Arial"/>
          <w:color w:val="000000"/>
          <w:sz w:val="28"/>
          <w:szCs w:val="28"/>
          <w:lang w:eastAsia="en-GB"/>
        </w:rPr>
        <w:t xml:space="preserve"> </w:t>
      </w:r>
      <w:r w:rsidR="00CB5101">
        <w:rPr>
          <w:rFonts w:eastAsia="Times New Roman" w:cs="Arial"/>
          <w:color w:val="000000"/>
          <w:sz w:val="28"/>
          <w:szCs w:val="28"/>
          <w:lang w:eastAsia="en-GB"/>
        </w:rPr>
        <w:t>S</w:t>
      </w:r>
      <w:r w:rsidR="00677687" w:rsidRPr="00677687">
        <w:rPr>
          <w:rFonts w:eastAsia="Times New Roman" w:cs="Arial"/>
          <w:color w:val="000000"/>
          <w:sz w:val="28"/>
          <w:szCs w:val="28"/>
          <w:lang w:eastAsia="en-GB"/>
        </w:rPr>
        <w:t xml:space="preserve">tadium are wheelchair accessible. However some ambulant disabled </w:t>
      </w:r>
      <w:r w:rsidR="00677687">
        <w:rPr>
          <w:rFonts w:eastAsia="Times New Roman" w:cs="Arial"/>
          <w:color w:val="000000"/>
          <w:sz w:val="28"/>
          <w:szCs w:val="28"/>
          <w:lang w:eastAsia="en-GB"/>
        </w:rPr>
        <w:t>supporters/visitors</w:t>
      </w:r>
      <w:r w:rsidR="00677687" w:rsidRPr="00677687">
        <w:rPr>
          <w:rFonts w:eastAsia="Times New Roman" w:cs="Arial"/>
          <w:color w:val="000000"/>
          <w:sz w:val="28"/>
          <w:szCs w:val="28"/>
          <w:lang w:eastAsia="en-GB"/>
        </w:rPr>
        <w:t xml:space="preserve"> </w:t>
      </w:r>
      <w:r w:rsidR="00677687">
        <w:rPr>
          <w:rFonts w:eastAsia="Times New Roman" w:cs="Arial"/>
          <w:color w:val="000000"/>
          <w:sz w:val="28"/>
          <w:szCs w:val="28"/>
          <w:lang w:eastAsia="en-GB"/>
        </w:rPr>
        <w:t>might be able to use them.</w:t>
      </w:r>
      <w:r w:rsidR="00677687" w:rsidRPr="00677687">
        <w:rPr>
          <w:rFonts w:eastAsia="Times New Roman" w:cs="Arial"/>
          <w:color w:val="000000"/>
          <w:sz w:val="28"/>
          <w:szCs w:val="28"/>
          <w:lang w:eastAsia="en-GB"/>
        </w:rPr>
        <w:t xml:space="preserve"> </w:t>
      </w:r>
    </w:p>
    <w:p w:rsidR="00677687" w:rsidRDefault="00677687" w:rsidP="00677687">
      <w:pPr>
        <w:shd w:val="clear" w:color="auto" w:fill="FFFFFF"/>
        <w:spacing w:after="0" w:line="270" w:lineRule="atLeast"/>
        <w:rPr>
          <w:rFonts w:eastAsia="Times New Roman" w:cs="Arial"/>
          <w:color w:val="000000"/>
          <w:sz w:val="28"/>
          <w:szCs w:val="28"/>
          <w:lang w:eastAsia="en-GB"/>
        </w:rPr>
      </w:pPr>
    </w:p>
    <w:p w:rsidR="00677687" w:rsidRDefault="00677687" w:rsidP="00677687">
      <w:pPr>
        <w:pStyle w:val="ListParagraph"/>
        <w:numPr>
          <w:ilvl w:val="0"/>
          <w:numId w:val="2"/>
        </w:numPr>
        <w:shd w:val="clear" w:color="auto" w:fill="FFFFFF"/>
        <w:spacing w:after="0" w:line="270" w:lineRule="atLeast"/>
        <w:rPr>
          <w:rFonts w:eastAsia="Times New Roman" w:cs="Times New Roman"/>
          <w:color w:val="000000"/>
          <w:sz w:val="28"/>
          <w:szCs w:val="28"/>
          <w:lang w:eastAsia="en-GB"/>
        </w:rPr>
      </w:pPr>
      <w:r w:rsidRPr="00677687">
        <w:rPr>
          <w:rFonts w:eastAsia="Times New Roman" w:cs="Times New Roman"/>
          <w:bCs/>
          <w:color w:val="000000"/>
          <w:sz w:val="28"/>
          <w:szCs w:val="28"/>
          <w:lang w:eastAsia="en-GB"/>
        </w:rPr>
        <w:t>Arsenal</w:t>
      </w:r>
      <w:r w:rsidRPr="00677687">
        <w:rPr>
          <w:rFonts w:eastAsia="Times New Roman" w:cs="Times New Roman"/>
          <w:color w:val="000000"/>
          <w:sz w:val="28"/>
          <w:szCs w:val="28"/>
          <w:lang w:eastAsia="en-GB"/>
        </w:rPr>
        <w:t xml:space="preserve"> (Piccadilly Line) is the nearest tube station</w:t>
      </w:r>
      <w:r>
        <w:rPr>
          <w:rFonts w:eastAsia="Times New Roman" w:cs="Times New Roman"/>
          <w:color w:val="000000"/>
          <w:sz w:val="28"/>
          <w:szCs w:val="28"/>
          <w:lang w:eastAsia="en-GB"/>
        </w:rPr>
        <w:t xml:space="preserve"> and is</w:t>
      </w:r>
      <w:r w:rsidRPr="00677687">
        <w:rPr>
          <w:rFonts w:eastAsia="Times New Roman" w:cs="Times New Roman"/>
          <w:color w:val="000000"/>
          <w:sz w:val="28"/>
          <w:szCs w:val="28"/>
          <w:lang w:eastAsia="en-GB"/>
        </w:rPr>
        <w:t xml:space="preserve"> around </w:t>
      </w:r>
      <w:r w:rsidR="00CB5101">
        <w:rPr>
          <w:rFonts w:eastAsia="Times New Roman" w:cs="Times New Roman"/>
          <w:color w:val="000000"/>
          <w:sz w:val="28"/>
          <w:szCs w:val="28"/>
          <w:lang w:eastAsia="en-GB"/>
        </w:rPr>
        <w:t xml:space="preserve">a </w:t>
      </w:r>
      <w:r w:rsidRPr="00677687">
        <w:rPr>
          <w:rFonts w:eastAsia="Times New Roman" w:cs="Times New Roman"/>
          <w:color w:val="000000"/>
          <w:sz w:val="28"/>
          <w:szCs w:val="28"/>
          <w:lang w:eastAsia="en-GB"/>
        </w:rPr>
        <w:t xml:space="preserve">three </w:t>
      </w:r>
      <w:r w:rsidR="006218F1" w:rsidRPr="00677687">
        <w:rPr>
          <w:rFonts w:eastAsia="Times New Roman" w:cs="Times New Roman"/>
          <w:color w:val="000000"/>
          <w:sz w:val="28"/>
          <w:szCs w:val="28"/>
          <w:lang w:eastAsia="en-GB"/>
        </w:rPr>
        <w:t>minute walk</w:t>
      </w:r>
      <w:r w:rsidRPr="00677687">
        <w:rPr>
          <w:rFonts w:eastAsia="Times New Roman" w:cs="Times New Roman"/>
          <w:color w:val="000000"/>
          <w:sz w:val="28"/>
          <w:szCs w:val="28"/>
          <w:lang w:eastAsia="en-GB"/>
        </w:rPr>
        <w:t xml:space="preserve"> from the stadium. </w:t>
      </w:r>
    </w:p>
    <w:p w:rsidR="00677687" w:rsidRDefault="00677687" w:rsidP="00677687">
      <w:pPr>
        <w:shd w:val="clear" w:color="auto" w:fill="FFFFFF"/>
        <w:spacing w:after="0" w:line="270" w:lineRule="atLeast"/>
        <w:rPr>
          <w:rFonts w:eastAsia="Times New Roman" w:cs="Times New Roman"/>
          <w:color w:val="000000"/>
          <w:sz w:val="28"/>
          <w:szCs w:val="28"/>
          <w:lang w:eastAsia="en-GB"/>
        </w:rPr>
      </w:pPr>
    </w:p>
    <w:p w:rsidR="00677687" w:rsidRPr="0042402E" w:rsidRDefault="00677687" w:rsidP="00677687">
      <w:pPr>
        <w:pStyle w:val="ListParagraph"/>
        <w:numPr>
          <w:ilvl w:val="0"/>
          <w:numId w:val="2"/>
        </w:numPr>
        <w:shd w:val="clear" w:color="auto" w:fill="FFFFFF"/>
        <w:spacing w:after="0" w:line="270" w:lineRule="atLeast"/>
        <w:rPr>
          <w:rFonts w:eastAsia="Times New Roman" w:cs="Times New Roman"/>
          <w:b/>
          <w:color w:val="000000"/>
          <w:sz w:val="28"/>
          <w:szCs w:val="28"/>
          <w:lang w:eastAsia="en-GB"/>
        </w:rPr>
      </w:pPr>
      <w:r>
        <w:rPr>
          <w:rFonts w:eastAsia="Times New Roman" w:cs="Times New Roman"/>
          <w:color w:val="000000"/>
          <w:sz w:val="28"/>
          <w:szCs w:val="28"/>
          <w:lang w:eastAsia="en-GB"/>
        </w:rPr>
        <w:t xml:space="preserve">Holloway Road (Piccadilly Line) is around five minutes walk from the stadium. </w:t>
      </w:r>
      <w:r w:rsidRPr="0042402E">
        <w:rPr>
          <w:rFonts w:eastAsia="Times New Roman" w:cs="Times New Roman"/>
          <w:b/>
          <w:color w:val="000000"/>
          <w:sz w:val="28"/>
          <w:szCs w:val="28"/>
          <w:lang w:eastAsia="en-GB"/>
        </w:rPr>
        <w:t>Please note that Holloway Road is exit only before and after matches.</w:t>
      </w:r>
    </w:p>
    <w:p w:rsidR="00677687" w:rsidRPr="00677687" w:rsidRDefault="00677687" w:rsidP="00677687">
      <w:pPr>
        <w:pStyle w:val="ListParagraph"/>
        <w:rPr>
          <w:rFonts w:eastAsia="Times New Roman" w:cs="Times New Roman"/>
          <w:color w:val="000000"/>
          <w:sz w:val="28"/>
          <w:szCs w:val="28"/>
          <w:lang w:eastAsia="en-GB"/>
        </w:rPr>
      </w:pPr>
    </w:p>
    <w:p w:rsidR="00677687" w:rsidRPr="00677687" w:rsidRDefault="00677687" w:rsidP="00677687">
      <w:pPr>
        <w:pStyle w:val="ListParagraph"/>
        <w:numPr>
          <w:ilvl w:val="0"/>
          <w:numId w:val="2"/>
        </w:numPr>
        <w:shd w:val="clear" w:color="auto" w:fill="FFFFFF"/>
        <w:spacing w:after="0" w:line="270" w:lineRule="atLeast"/>
        <w:rPr>
          <w:rFonts w:eastAsia="Times New Roman" w:cs="Times New Roman"/>
          <w:color w:val="000000"/>
          <w:sz w:val="28"/>
          <w:szCs w:val="28"/>
          <w:lang w:eastAsia="en-GB"/>
        </w:rPr>
      </w:pPr>
      <w:r>
        <w:rPr>
          <w:rFonts w:eastAsia="Times New Roman" w:cs="Times New Roman"/>
          <w:color w:val="000000"/>
          <w:sz w:val="28"/>
          <w:szCs w:val="28"/>
          <w:lang w:eastAsia="en-GB"/>
        </w:rPr>
        <w:t>Drayton Park (Great Northern Rail). Closed on match days</w:t>
      </w:r>
      <w:r w:rsidR="00CB5101">
        <w:rPr>
          <w:rFonts w:eastAsia="Times New Roman" w:cs="Times New Roman"/>
          <w:color w:val="000000"/>
          <w:sz w:val="28"/>
          <w:szCs w:val="28"/>
          <w:lang w:eastAsia="en-GB"/>
        </w:rPr>
        <w:t>.</w:t>
      </w:r>
    </w:p>
    <w:p w:rsidR="00677687" w:rsidRPr="00677687" w:rsidRDefault="00677687" w:rsidP="00677687">
      <w:pPr>
        <w:shd w:val="clear" w:color="auto" w:fill="FFFFFF"/>
        <w:spacing w:after="0" w:line="270" w:lineRule="atLeast"/>
        <w:rPr>
          <w:rFonts w:eastAsia="Times New Roman" w:cs="Times New Roman"/>
          <w:color w:val="000000"/>
          <w:sz w:val="28"/>
          <w:szCs w:val="28"/>
          <w:lang w:eastAsia="en-GB"/>
        </w:rPr>
      </w:pPr>
    </w:p>
    <w:p w:rsidR="00677687" w:rsidRPr="00677687" w:rsidRDefault="00677687" w:rsidP="00677687">
      <w:pPr>
        <w:pStyle w:val="ListParagraph"/>
        <w:numPr>
          <w:ilvl w:val="0"/>
          <w:numId w:val="2"/>
        </w:numPr>
        <w:shd w:val="clear" w:color="auto" w:fill="FFFFFF"/>
        <w:spacing w:after="0" w:line="270" w:lineRule="atLeast"/>
        <w:rPr>
          <w:rFonts w:ascii="ff-meta-web-pro" w:eastAsia="Times New Roman" w:hAnsi="ff-meta-web-pro" w:cs="Times New Roman"/>
          <w:color w:val="000000"/>
          <w:sz w:val="28"/>
          <w:szCs w:val="28"/>
          <w:lang w:eastAsia="en-GB"/>
        </w:rPr>
      </w:pPr>
      <w:r w:rsidRPr="00677687">
        <w:rPr>
          <w:rFonts w:eastAsia="Times New Roman" w:cs="Times New Roman"/>
          <w:bCs/>
          <w:color w:val="000000"/>
          <w:sz w:val="28"/>
          <w:szCs w:val="28"/>
          <w:lang w:eastAsia="en-GB"/>
        </w:rPr>
        <w:t>Finsbury Park</w:t>
      </w:r>
      <w:r w:rsidRPr="00677687">
        <w:rPr>
          <w:rFonts w:eastAsia="Times New Roman" w:cs="Times New Roman"/>
          <w:color w:val="000000"/>
          <w:sz w:val="28"/>
          <w:szCs w:val="28"/>
          <w:lang w:eastAsia="en-GB"/>
        </w:rPr>
        <w:t xml:space="preserve"> (Victoria, Piccadilly Lines and Great Northern </w:t>
      </w:r>
      <w:r w:rsidR="00CB5101">
        <w:rPr>
          <w:rFonts w:eastAsia="Times New Roman" w:cs="Times New Roman"/>
          <w:color w:val="000000"/>
          <w:sz w:val="28"/>
          <w:szCs w:val="28"/>
          <w:lang w:eastAsia="en-GB"/>
        </w:rPr>
        <w:t>R</w:t>
      </w:r>
      <w:r w:rsidRPr="00677687">
        <w:rPr>
          <w:rFonts w:eastAsia="Times New Roman" w:cs="Times New Roman"/>
          <w:color w:val="000000"/>
          <w:sz w:val="28"/>
          <w:szCs w:val="28"/>
          <w:lang w:eastAsia="en-GB"/>
        </w:rPr>
        <w:t xml:space="preserve">ail) </w:t>
      </w:r>
      <w:r>
        <w:rPr>
          <w:rFonts w:eastAsia="Times New Roman" w:cs="Times New Roman"/>
          <w:color w:val="000000"/>
          <w:sz w:val="28"/>
          <w:szCs w:val="28"/>
          <w:lang w:eastAsia="en-GB"/>
        </w:rPr>
        <w:t>is</w:t>
      </w:r>
      <w:r w:rsidRPr="00677687">
        <w:rPr>
          <w:rFonts w:eastAsia="Times New Roman" w:cs="Times New Roman"/>
          <w:color w:val="000000"/>
          <w:sz w:val="28"/>
          <w:szCs w:val="28"/>
          <w:lang w:eastAsia="en-GB"/>
        </w:rPr>
        <w:t xml:space="preserve"> around a 10-minute walk</w:t>
      </w:r>
      <w:r>
        <w:rPr>
          <w:rFonts w:eastAsia="Times New Roman" w:cs="Times New Roman"/>
          <w:color w:val="000000"/>
          <w:sz w:val="28"/>
          <w:szCs w:val="28"/>
          <w:lang w:eastAsia="en-GB"/>
        </w:rPr>
        <w:t xml:space="preserve"> from the stadium</w:t>
      </w:r>
      <w:r w:rsidR="0042402E">
        <w:rPr>
          <w:rFonts w:eastAsia="Times New Roman" w:cs="Times New Roman"/>
          <w:color w:val="000000"/>
          <w:sz w:val="28"/>
          <w:szCs w:val="28"/>
          <w:lang w:eastAsia="en-GB"/>
        </w:rPr>
        <w:t xml:space="preserve">. - </w:t>
      </w:r>
      <w:r w:rsidR="0042402E" w:rsidRPr="0042402E">
        <w:rPr>
          <w:rFonts w:eastAsia="Times New Roman" w:cs="Times New Roman"/>
          <w:b/>
          <w:color w:val="000000"/>
          <w:sz w:val="28"/>
          <w:szCs w:val="28"/>
          <w:lang w:eastAsia="en-GB"/>
        </w:rPr>
        <w:t xml:space="preserve">Finsbury Park will have step free access from 2018 when two new lifts will </w:t>
      </w:r>
      <w:r w:rsidR="00CB5101">
        <w:rPr>
          <w:rFonts w:eastAsia="Times New Roman" w:cs="Times New Roman"/>
          <w:b/>
          <w:color w:val="000000"/>
          <w:sz w:val="28"/>
          <w:szCs w:val="28"/>
          <w:lang w:eastAsia="en-GB"/>
        </w:rPr>
        <w:t>be</w:t>
      </w:r>
      <w:r w:rsidR="0042402E" w:rsidRPr="0042402E">
        <w:rPr>
          <w:rFonts w:eastAsia="Times New Roman" w:cs="Times New Roman"/>
          <w:b/>
          <w:color w:val="000000"/>
          <w:sz w:val="28"/>
          <w:szCs w:val="28"/>
          <w:lang w:eastAsia="en-GB"/>
        </w:rPr>
        <w:t xml:space="preserve"> installed serving the north and southbound platforms</w:t>
      </w:r>
      <w:r w:rsidR="00CB5101">
        <w:rPr>
          <w:rFonts w:eastAsia="Times New Roman" w:cs="Times New Roman"/>
          <w:b/>
          <w:color w:val="000000"/>
          <w:sz w:val="28"/>
          <w:szCs w:val="28"/>
          <w:lang w:eastAsia="en-GB"/>
        </w:rPr>
        <w:t>.</w:t>
      </w:r>
      <w:r w:rsidR="0042402E">
        <w:rPr>
          <w:rFonts w:eastAsia="Times New Roman" w:cs="Times New Roman"/>
          <w:color w:val="000000"/>
          <w:sz w:val="28"/>
          <w:szCs w:val="28"/>
          <w:lang w:eastAsia="en-GB"/>
        </w:rPr>
        <w:t xml:space="preserve"> </w:t>
      </w:r>
    </w:p>
    <w:p w:rsidR="00677687" w:rsidRPr="00677687" w:rsidRDefault="00677687" w:rsidP="00677687">
      <w:pPr>
        <w:pStyle w:val="ListParagraph"/>
        <w:rPr>
          <w:rFonts w:eastAsia="Times New Roman" w:cs="Times New Roman"/>
          <w:bCs/>
          <w:color w:val="000000"/>
          <w:sz w:val="28"/>
          <w:szCs w:val="28"/>
          <w:lang w:eastAsia="en-GB"/>
        </w:rPr>
      </w:pPr>
    </w:p>
    <w:p w:rsidR="00677687" w:rsidRPr="00BF6FA5" w:rsidRDefault="00677687" w:rsidP="00677687">
      <w:pPr>
        <w:pStyle w:val="ListParagraph"/>
        <w:numPr>
          <w:ilvl w:val="0"/>
          <w:numId w:val="2"/>
        </w:numPr>
        <w:shd w:val="clear" w:color="auto" w:fill="FFFFFF"/>
        <w:spacing w:after="0" w:line="270" w:lineRule="atLeast"/>
        <w:rPr>
          <w:rFonts w:ascii="ff-meta-web-pro" w:eastAsia="Times New Roman" w:hAnsi="ff-meta-web-pro" w:cs="Times New Roman"/>
          <w:b/>
          <w:color w:val="000000"/>
          <w:sz w:val="28"/>
          <w:szCs w:val="28"/>
          <w:lang w:eastAsia="en-GB"/>
        </w:rPr>
      </w:pPr>
      <w:r w:rsidRPr="00677687">
        <w:rPr>
          <w:rFonts w:eastAsia="Times New Roman" w:cs="Times New Roman"/>
          <w:bCs/>
          <w:color w:val="000000"/>
          <w:sz w:val="28"/>
          <w:szCs w:val="28"/>
          <w:lang w:eastAsia="en-GB"/>
        </w:rPr>
        <w:t>Highbury &amp; Islington</w:t>
      </w:r>
      <w:r w:rsidR="001B3820">
        <w:rPr>
          <w:rFonts w:eastAsia="Times New Roman" w:cs="Times New Roman"/>
          <w:color w:val="000000"/>
          <w:sz w:val="28"/>
          <w:szCs w:val="28"/>
          <w:lang w:eastAsia="en-GB"/>
        </w:rPr>
        <w:t xml:space="preserve"> (Victoria Line, </w:t>
      </w:r>
      <w:r w:rsidR="00BF6FA5" w:rsidRPr="00BF6FA5">
        <w:rPr>
          <w:rFonts w:eastAsia="Times New Roman" w:cs="Times New Roman"/>
          <w:b/>
          <w:color w:val="000000"/>
          <w:sz w:val="28"/>
          <w:szCs w:val="28"/>
          <w:lang w:eastAsia="en-GB"/>
        </w:rPr>
        <w:t>London Overground</w:t>
      </w:r>
      <w:r w:rsidR="00BF6FA5">
        <w:rPr>
          <w:rFonts w:eastAsia="Times New Roman" w:cs="Times New Roman"/>
          <w:color w:val="000000"/>
          <w:sz w:val="28"/>
          <w:szCs w:val="28"/>
          <w:lang w:eastAsia="en-GB"/>
        </w:rPr>
        <w:t xml:space="preserve"> and </w:t>
      </w:r>
      <w:r w:rsidRPr="00677687">
        <w:rPr>
          <w:rFonts w:eastAsia="Times New Roman" w:cs="Times New Roman"/>
          <w:color w:val="000000"/>
          <w:sz w:val="28"/>
          <w:szCs w:val="28"/>
          <w:lang w:eastAsia="en-GB"/>
        </w:rPr>
        <w:t xml:space="preserve">Great Northern </w:t>
      </w:r>
      <w:r w:rsidR="00CB5101">
        <w:rPr>
          <w:rFonts w:eastAsia="Times New Roman" w:cs="Times New Roman"/>
          <w:color w:val="000000"/>
          <w:sz w:val="28"/>
          <w:szCs w:val="28"/>
          <w:lang w:eastAsia="en-GB"/>
        </w:rPr>
        <w:t>R</w:t>
      </w:r>
      <w:r w:rsidRPr="00677687">
        <w:rPr>
          <w:rFonts w:eastAsia="Times New Roman" w:cs="Times New Roman"/>
          <w:color w:val="000000"/>
          <w:sz w:val="28"/>
          <w:szCs w:val="28"/>
          <w:lang w:eastAsia="en-GB"/>
        </w:rPr>
        <w:t xml:space="preserve">ail) </w:t>
      </w:r>
      <w:r>
        <w:rPr>
          <w:rFonts w:eastAsia="Times New Roman" w:cs="Times New Roman"/>
          <w:color w:val="000000"/>
          <w:sz w:val="28"/>
          <w:szCs w:val="28"/>
          <w:lang w:eastAsia="en-GB"/>
        </w:rPr>
        <w:t>is</w:t>
      </w:r>
      <w:r w:rsidRPr="00677687">
        <w:rPr>
          <w:rFonts w:eastAsia="Times New Roman" w:cs="Times New Roman"/>
          <w:color w:val="000000"/>
          <w:sz w:val="28"/>
          <w:szCs w:val="28"/>
          <w:lang w:eastAsia="en-GB"/>
        </w:rPr>
        <w:t xml:space="preserve"> around a 10-</w:t>
      </w:r>
      <w:r w:rsidR="004710B4">
        <w:rPr>
          <w:rFonts w:eastAsia="Times New Roman" w:cs="Times New Roman"/>
          <w:color w:val="000000"/>
          <w:sz w:val="28"/>
          <w:szCs w:val="28"/>
          <w:lang w:eastAsia="en-GB"/>
        </w:rPr>
        <w:t xml:space="preserve"> 15 </w:t>
      </w:r>
      <w:r w:rsidRPr="00677687">
        <w:rPr>
          <w:rFonts w:eastAsia="Times New Roman" w:cs="Times New Roman"/>
          <w:color w:val="000000"/>
          <w:sz w:val="28"/>
          <w:szCs w:val="28"/>
          <w:lang w:eastAsia="en-GB"/>
        </w:rPr>
        <w:t>minute walk</w:t>
      </w:r>
      <w:r>
        <w:rPr>
          <w:rFonts w:eastAsia="Times New Roman" w:cs="Times New Roman"/>
          <w:color w:val="000000"/>
          <w:sz w:val="28"/>
          <w:szCs w:val="28"/>
          <w:lang w:eastAsia="en-GB"/>
        </w:rPr>
        <w:t xml:space="preserve"> from the stadium</w:t>
      </w:r>
      <w:r w:rsidR="00CB5101" w:rsidRPr="00BF6FA5">
        <w:rPr>
          <w:rFonts w:eastAsia="Times New Roman" w:cs="Times New Roman"/>
          <w:b/>
          <w:color w:val="000000"/>
          <w:sz w:val="28"/>
          <w:szCs w:val="28"/>
          <w:lang w:eastAsia="en-GB"/>
        </w:rPr>
        <w:t>.</w:t>
      </w:r>
      <w:r w:rsidR="00BF6FA5" w:rsidRPr="00BF6FA5">
        <w:rPr>
          <w:rFonts w:eastAsia="Times New Roman" w:cs="Times New Roman"/>
          <w:b/>
          <w:color w:val="000000"/>
          <w:sz w:val="28"/>
          <w:szCs w:val="28"/>
          <w:lang w:eastAsia="en-GB"/>
        </w:rPr>
        <w:t xml:space="preserve"> Note: </w:t>
      </w:r>
      <w:r w:rsidR="00BF6FA5">
        <w:rPr>
          <w:rFonts w:eastAsia="Times New Roman" w:cs="Times New Roman"/>
          <w:b/>
          <w:color w:val="000000"/>
          <w:sz w:val="28"/>
          <w:szCs w:val="28"/>
          <w:lang w:eastAsia="en-GB"/>
        </w:rPr>
        <w:t>t</w:t>
      </w:r>
      <w:r w:rsidR="00BF6FA5" w:rsidRPr="00BF6FA5">
        <w:rPr>
          <w:rFonts w:eastAsia="Times New Roman" w:cs="Times New Roman"/>
          <w:b/>
          <w:color w:val="000000"/>
          <w:sz w:val="28"/>
          <w:szCs w:val="28"/>
          <w:lang w:eastAsia="en-GB"/>
        </w:rPr>
        <w:t xml:space="preserve">here is lift access to </w:t>
      </w:r>
      <w:r w:rsidR="00BF6FA5">
        <w:rPr>
          <w:rFonts w:eastAsia="Times New Roman" w:cs="Times New Roman"/>
          <w:b/>
          <w:color w:val="000000"/>
          <w:sz w:val="28"/>
          <w:szCs w:val="28"/>
          <w:lang w:eastAsia="en-GB"/>
        </w:rPr>
        <w:t xml:space="preserve">from street level to </w:t>
      </w:r>
      <w:r w:rsidR="00BF6FA5" w:rsidRPr="00BF6FA5">
        <w:rPr>
          <w:rFonts w:eastAsia="Times New Roman" w:cs="Times New Roman"/>
          <w:b/>
          <w:color w:val="000000"/>
          <w:sz w:val="28"/>
          <w:szCs w:val="28"/>
          <w:lang w:eastAsia="en-GB"/>
        </w:rPr>
        <w:t xml:space="preserve">both platforms used for London Overground services   </w:t>
      </w:r>
    </w:p>
    <w:p w:rsidR="00BF6FA5" w:rsidRDefault="00BF6FA5" w:rsidP="00BF6FA5">
      <w:pPr>
        <w:pStyle w:val="ListParagraph"/>
        <w:rPr>
          <w:rFonts w:ascii="ff-meta-web-pro" w:eastAsia="Times New Roman" w:hAnsi="ff-meta-web-pro" w:cs="Times New Roman"/>
          <w:color w:val="000000"/>
          <w:sz w:val="28"/>
          <w:szCs w:val="28"/>
          <w:lang w:eastAsia="en-GB"/>
        </w:rPr>
      </w:pPr>
    </w:p>
    <w:p w:rsidR="00677687" w:rsidRDefault="00677687" w:rsidP="00677687">
      <w:pPr>
        <w:shd w:val="clear" w:color="auto" w:fill="FFFFFF"/>
        <w:spacing w:after="0" w:line="270" w:lineRule="atLeast"/>
        <w:rPr>
          <w:sz w:val="28"/>
          <w:szCs w:val="28"/>
        </w:rPr>
      </w:pPr>
    </w:p>
    <w:p w:rsidR="00677687" w:rsidRPr="00677687" w:rsidRDefault="001B3820" w:rsidP="00677687">
      <w:pPr>
        <w:pStyle w:val="ListParagraph"/>
        <w:numPr>
          <w:ilvl w:val="0"/>
          <w:numId w:val="2"/>
        </w:numPr>
        <w:shd w:val="clear" w:color="auto" w:fill="FFFFFF"/>
        <w:spacing w:line="270" w:lineRule="atLeast"/>
        <w:rPr>
          <w:rFonts w:ascii="ff-meta-web-pro" w:eastAsia="Times New Roman" w:hAnsi="ff-meta-web-pro" w:cs="Times New Roman"/>
          <w:color w:val="000000"/>
          <w:sz w:val="28"/>
          <w:szCs w:val="28"/>
          <w:lang w:eastAsia="en-GB"/>
        </w:rPr>
      </w:pPr>
      <w:r>
        <w:rPr>
          <w:sz w:val="28"/>
          <w:szCs w:val="28"/>
        </w:rPr>
        <w:t>Kings Cross</w:t>
      </w:r>
      <w:r w:rsidR="0042402E">
        <w:rPr>
          <w:sz w:val="28"/>
          <w:szCs w:val="28"/>
        </w:rPr>
        <w:t xml:space="preserve"> is</w:t>
      </w:r>
      <w:r>
        <w:rPr>
          <w:sz w:val="28"/>
          <w:szCs w:val="28"/>
        </w:rPr>
        <w:t xml:space="preserve"> </w:t>
      </w:r>
      <w:r w:rsidR="00677687" w:rsidRPr="00677687">
        <w:rPr>
          <w:sz w:val="28"/>
          <w:szCs w:val="28"/>
        </w:rPr>
        <w:t>the nearest main line station</w:t>
      </w:r>
      <w:r>
        <w:rPr>
          <w:sz w:val="28"/>
          <w:szCs w:val="28"/>
        </w:rPr>
        <w:t xml:space="preserve"> </w:t>
      </w:r>
      <w:r w:rsidR="0042402E">
        <w:rPr>
          <w:sz w:val="28"/>
          <w:szCs w:val="28"/>
        </w:rPr>
        <w:t xml:space="preserve">and </w:t>
      </w:r>
      <w:r>
        <w:rPr>
          <w:sz w:val="28"/>
          <w:szCs w:val="28"/>
        </w:rPr>
        <w:t xml:space="preserve">is wheelchair accessible. It is </w:t>
      </w:r>
      <w:r w:rsidR="00677687" w:rsidRPr="00677687">
        <w:rPr>
          <w:sz w:val="28"/>
          <w:szCs w:val="28"/>
        </w:rPr>
        <w:t>around</w:t>
      </w:r>
      <w:r>
        <w:rPr>
          <w:sz w:val="28"/>
          <w:szCs w:val="28"/>
        </w:rPr>
        <w:t xml:space="preserve"> 20 minutes away by car or taxi</w:t>
      </w:r>
      <w:r w:rsidR="00677687" w:rsidRPr="00677687">
        <w:rPr>
          <w:sz w:val="28"/>
          <w:szCs w:val="28"/>
        </w:rPr>
        <w:t xml:space="preserve"> or </w:t>
      </w:r>
      <w:r>
        <w:rPr>
          <w:sz w:val="28"/>
          <w:szCs w:val="28"/>
        </w:rPr>
        <w:t xml:space="preserve">for ambulant disabled supporters and visitors </w:t>
      </w:r>
      <w:r w:rsidR="00677687" w:rsidRPr="00677687">
        <w:rPr>
          <w:sz w:val="28"/>
          <w:szCs w:val="28"/>
        </w:rPr>
        <w:t xml:space="preserve">via the </w:t>
      </w:r>
      <w:r w:rsidR="00677687" w:rsidRPr="00677687">
        <w:rPr>
          <w:rFonts w:eastAsia="Times New Roman" w:cs="Times New Roman"/>
          <w:color w:val="000000"/>
          <w:sz w:val="28"/>
          <w:szCs w:val="28"/>
          <w:lang w:eastAsia="en-GB"/>
        </w:rPr>
        <w:t>Piccadilly Line (to Arsenal) or the Victoria Line (to Highbury &amp; Islington)</w:t>
      </w:r>
      <w:r w:rsidR="006218F1" w:rsidRPr="00677687">
        <w:rPr>
          <w:rFonts w:eastAsia="Times New Roman" w:cs="Times New Roman"/>
          <w:color w:val="000000"/>
          <w:sz w:val="28"/>
          <w:szCs w:val="28"/>
          <w:lang w:eastAsia="en-GB"/>
        </w:rPr>
        <w:t>.</w:t>
      </w:r>
    </w:p>
    <w:p w:rsidR="00677687" w:rsidRDefault="00677687" w:rsidP="00677687">
      <w:pPr>
        <w:pStyle w:val="ListParagraph"/>
        <w:jc w:val="center"/>
        <w:rPr>
          <w:rFonts w:ascii="ff-meta-web-pro" w:eastAsia="Times New Roman" w:hAnsi="ff-meta-web-pro" w:cs="Times New Roman"/>
          <w:color w:val="000000"/>
          <w:sz w:val="28"/>
          <w:szCs w:val="28"/>
          <w:lang w:eastAsia="en-GB"/>
        </w:rPr>
      </w:pPr>
    </w:p>
    <w:p w:rsidR="00677687" w:rsidRPr="00677687" w:rsidRDefault="000B0F56" w:rsidP="000B0F56">
      <w:pPr>
        <w:pStyle w:val="ListParagraph"/>
        <w:jc w:val="center"/>
        <w:rPr>
          <w:rFonts w:ascii="ff-meta-web-pro" w:eastAsia="Times New Roman" w:hAnsi="ff-meta-web-pro" w:cs="Times New Roman"/>
          <w:color w:val="000000"/>
          <w:sz w:val="28"/>
          <w:szCs w:val="28"/>
          <w:lang w:eastAsia="en-GB"/>
        </w:rPr>
      </w:pPr>
      <w:r>
        <w:rPr>
          <w:noProof/>
          <w:lang w:val="de-DE" w:eastAsia="de-DE"/>
        </w:rPr>
        <w:lastRenderedPageBreak/>
        <w:drawing>
          <wp:inline distT="0" distB="0" distL="0" distR="0" wp14:anchorId="359E096A" wp14:editId="0ADBFEE1">
            <wp:extent cx="5731510" cy="3806825"/>
            <wp:effectExtent l="0" t="0" r="2540" b="3175"/>
            <wp:docPr id="3" name="Picture 3" descr="C:\Users\afrancis\AppData\Local\Microsoft\Windows\Temporary Internet Files\Content.Word\Arsenal Tube 1 060422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ancis\AppData\Local\Microsoft\Windows\Temporary Internet Files\Content.Word\Arsenal Tube 1 060422AF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06825"/>
                    </a:xfrm>
                    <a:prstGeom prst="rect">
                      <a:avLst/>
                    </a:prstGeom>
                    <a:noFill/>
                    <a:ln>
                      <a:noFill/>
                    </a:ln>
                  </pic:spPr>
                </pic:pic>
              </a:graphicData>
            </a:graphic>
          </wp:inline>
        </w:drawing>
      </w:r>
    </w:p>
    <w:p w:rsidR="000B0F56" w:rsidRPr="000B0F56" w:rsidRDefault="000B0F56" w:rsidP="00677687">
      <w:pPr>
        <w:shd w:val="clear" w:color="auto" w:fill="FFFFFF"/>
        <w:spacing w:line="270" w:lineRule="atLeast"/>
        <w:rPr>
          <w:rFonts w:eastAsia="Times New Roman" w:cs="Arial"/>
          <w:b/>
          <w:color w:val="000000"/>
          <w:lang w:eastAsia="en-GB"/>
        </w:rPr>
      </w:pPr>
      <w:r>
        <w:rPr>
          <w:rFonts w:eastAsia="Times New Roman" w:cs="Arial"/>
          <w:b/>
          <w:color w:val="000000"/>
          <w:lang w:eastAsia="en-GB"/>
        </w:rPr>
        <w:t>Arsenal Underground Station</w:t>
      </w:r>
    </w:p>
    <w:p w:rsidR="00677687" w:rsidRPr="00677687" w:rsidRDefault="00677687" w:rsidP="00677687">
      <w:pPr>
        <w:shd w:val="clear" w:color="auto" w:fill="FFFFFF"/>
        <w:spacing w:line="270" w:lineRule="atLeast"/>
        <w:rPr>
          <w:rFonts w:eastAsia="Times New Roman" w:cs="Arial"/>
          <w:b/>
          <w:color w:val="000000"/>
          <w:sz w:val="28"/>
          <w:szCs w:val="28"/>
          <w:lang w:eastAsia="en-GB"/>
        </w:rPr>
      </w:pPr>
      <w:r w:rsidRPr="00677687">
        <w:rPr>
          <w:rFonts w:eastAsia="Times New Roman" w:cs="Arial"/>
          <w:b/>
          <w:color w:val="000000"/>
          <w:sz w:val="28"/>
          <w:szCs w:val="28"/>
          <w:lang w:eastAsia="en-GB"/>
        </w:rPr>
        <w:t>Buses</w:t>
      </w:r>
    </w:p>
    <w:p w:rsidR="00677687" w:rsidRPr="00B27D33" w:rsidRDefault="00677687" w:rsidP="00677687">
      <w:pPr>
        <w:shd w:val="clear" w:color="auto" w:fill="FFFFFF"/>
        <w:spacing w:after="0" w:line="270" w:lineRule="atLeast"/>
        <w:rPr>
          <w:rFonts w:cs="Arial"/>
          <w:color w:val="2D3039"/>
          <w:sz w:val="28"/>
          <w:szCs w:val="28"/>
          <w:lang w:val="en"/>
        </w:rPr>
      </w:pPr>
      <w:r w:rsidRPr="00677687">
        <w:rPr>
          <w:rFonts w:eastAsia="Times New Roman" w:cs="Times New Roman"/>
          <w:color w:val="000000"/>
          <w:sz w:val="28"/>
          <w:szCs w:val="28"/>
          <w:lang w:eastAsia="en-GB"/>
        </w:rPr>
        <w:t xml:space="preserve">All </w:t>
      </w:r>
      <w:r w:rsidR="00B27D33">
        <w:rPr>
          <w:rFonts w:eastAsia="Times New Roman" w:cs="Times New Roman"/>
          <w:color w:val="000000"/>
          <w:sz w:val="28"/>
          <w:szCs w:val="28"/>
          <w:lang w:eastAsia="en-GB"/>
        </w:rPr>
        <w:t>Transport for London (</w:t>
      </w:r>
      <w:r w:rsidRPr="00677687">
        <w:rPr>
          <w:rFonts w:eastAsia="Times New Roman" w:cs="Times New Roman"/>
          <w:color w:val="000000"/>
          <w:sz w:val="28"/>
          <w:szCs w:val="28"/>
          <w:lang w:eastAsia="en-GB"/>
        </w:rPr>
        <w:t>TFL</w:t>
      </w:r>
      <w:r w:rsidR="00B27D33">
        <w:rPr>
          <w:rFonts w:eastAsia="Times New Roman" w:cs="Times New Roman"/>
          <w:color w:val="000000"/>
          <w:sz w:val="28"/>
          <w:szCs w:val="28"/>
          <w:lang w:eastAsia="en-GB"/>
        </w:rPr>
        <w:t>)</w:t>
      </w:r>
      <w:r w:rsidRPr="00677687">
        <w:rPr>
          <w:rFonts w:eastAsia="Times New Roman" w:cs="Times New Roman"/>
          <w:color w:val="000000"/>
          <w:sz w:val="28"/>
          <w:szCs w:val="28"/>
          <w:lang w:eastAsia="en-GB"/>
        </w:rPr>
        <w:t xml:space="preserve"> main bus routes are wheelchair accessible</w:t>
      </w:r>
      <w:r>
        <w:rPr>
          <w:rFonts w:eastAsia="Times New Roman" w:cs="Times New Roman"/>
          <w:color w:val="000000"/>
          <w:sz w:val="28"/>
          <w:szCs w:val="28"/>
          <w:lang w:eastAsia="en-GB"/>
        </w:rPr>
        <w:t xml:space="preserve"> and </w:t>
      </w:r>
      <w:r w:rsidR="00FE77AC">
        <w:rPr>
          <w:rFonts w:eastAsia="Times New Roman" w:cs="Times New Roman"/>
          <w:color w:val="000000"/>
          <w:sz w:val="28"/>
          <w:szCs w:val="28"/>
          <w:lang w:eastAsia="en-GB"/>
        </w:rPr>
        <w:t xml:space="preserve">also </w:t>
      </w:r>
      <w:r>
        <w:rPr>
          <w:rFonts w:eastAsia="Times New Roman" w:cs="Times New Roman"/>
          <w:color w:val="000000"/>
          <w:sz w:val="28"/>
          <w:szCs w:val="28"/>
          <w:lang w:eastAsia="en-GB"/>
        </w:rPr>
        <w:t xml:space="preserve">have </w:t>
      </w:r>
      <w:r w:rsidRPr="00677687">
        <w:rPr>
          <w:rFonts w:cs="Arial"/>
          <w:color w:val="2D3039"/>
          <w:sz w:val="28"/>
          <w:szCs w:val="28"/>
          <w:lang w:val="en"/>
        </w:rPr>
        <w:t>clearly marked priority seats for anyone who needs them</w:t>
      </w:r>
      <w:r w:rsidR="00B27D33">
        <w:rPr>
          <w:rFonts w:cs="Arial"/>
          <w:color w:val="2D3039"/>
          <w:sz w:val="28"/>
          <w:szCs w:val="28"/>
          <w:lang w:val="en"/>
        </w:rPr>
        <w:t xml:space="preserve">. On most buses the wheelchair ramp is positioned at the exit door and there is one wheelchair user place on each bus. Please be aware that buses can get very congested on match days.    </w:t>
      </w:r>
      <w:r w:rsidRPr="00677687">
        <w:rPr>
          <w:rFonts w:eastAsia="Times New Roman" w:cs="Times New Roman"/>
          <w:color w:val="000000"/>
          <w:sz w:val="28"/>
          <w:szCs w:val="28"/>
          <w:lang w:eastAsia="en-GB"/>
        </w:rPr>
        <w:t xml:space="preserve"> </w:t>
      </w:r>
    </w:p>
    <w:p w:rsidR="00677687" w:rsidRDefault="00677687" w:rsidP="00677687">
      <w:pPr>
        <w:shd w:val="clear" w:color="auto" w:fill="FFFFFF"/>
        <w:spacing w:after="0" w:line="270" w:lineRule="atLeast"/>
        <w:rPr>
          <w:rFonts w:eastAsia="Times New Roman" w:cs="Times New Roman"/>
          <w:color w:val="000000"/>
          <w:sz w:val="28"/>
          <w:szCs w:val="28"/>
          <w:lang w:eastAsia="en-GB"/>
        </w:rPr>
      </w:pPr>
    </w:p>
    <w:p w:rsidR="00677687" w:rsidRDefault="00677687" w:rsidP="00677687">
      <w:pPr>
        <w:shd w:val="clear" w:color="auto" w:fill="FFFFFF"/>
        <w:spacing w:after="0" w:line="270" w:lineRule="atLeast"/>
        <w:rPr>
          <w:rFonts w:eastAsia="Times New Roman" w:cs="Times New Roman"/>
          <w:color w:val="000000"/>
          <w:sz w:val="28"/>
          <w:szCs w:val="28"/>
          <w:lang w:eastAsia="en-GB"/>
        </w:rPr>
      </w:pPr>
      <w:r w:rsidRPr="00677687">
        <w:rPr>
          <w:rFonts w:eastAsia="Times New Roman" w:cs="Times New Roman"/>
          <w:color w:val="000000"/>
          <w:sz w:val="28"/>
          <w:szCs w:val="28"/>
          <w:lang w:eastAsia="en-GB"/>
        </w:rPr>
        <w:t xml:space="preserve">The main bus stops close to </w:t>
      </w:r>
      <w:r>
        <w:rPr>
          <w:rFonts w:eastAsia="Times New Roman" w:cs="Times New Roman"/>
          <w:color w:val="000000"/>
          <w:sz w:val="28"/>
          <w:szCs w:val="28"/>
          <w:lang w:eastAsia="en-GB"/>
        </w:rPr>
        <w:t>Emirates</w:t>
      </w:r>
      <w:r w:rsidRPr="00677687">
        <w:rPr>
          <w:rFonts w:eastAsia="Times New Roman" w:cs="Times New Roman"/>
          <w:color w:val="000000"/>
          <w:sz w:val="28"/>
          <w:szCs w:val="28"/>
          <w:lang w:eastAsia="en-GB"/>
        </w:rPr>
        <w:t xml:space="preserve"> </w:t>
      </w:r>
      <w:r w:rsidR="00CB5101">
        <w:rPr>
          <w:rFonts w:eastAsia="Times New Roman" w:cs="Times New Roman"/>
          <w:color w:val="000000"/>
          <w:sz w:val="28"/>
          <w:szCs w:val="28"/>
          <w:lang w:eastAsia="en-GB"/>
        </w:rPr>
        <w:t>S</w:t>
      </w:r>
      <w:r w:rsidRPr="00677687">
        <w:rPr>
          <w:rFonts w:eastAsia="Times New Roman" w:cs="Times New Roman"/>
          <w:color w:val="000000"/>
          <w:sz w:val="28"/>
          <w:szCs w:val="28"/>
          <w:lang w:eastAsia="en-GB"/>
        </w:rPr>
        <w:t xml:space="preserve">tadium are located on Holloway Road, Nags Head, Seven Sisters Road, Blackstock Road and Highbury Corner. </w:t>
      </w:r>
      <w:r w:rsidR="00B27D33">
        <w:rPr>
          <w:rFonts w:eastAsia="Times New Roman" w:cs="Times New Roman"/>
          <w:color w:val="000000"/>
          <w:sz w:val="28"/>
          <w:szCs w:val="28"/>
          <w:lang w:eastAsia="en-GB"/>
        </w:rPr>
        <w:t xml:space="preserve">A number of bus routes pass close to the stadium including the 271 which goes from Highgate Village to Liverpool Street Station, and the 43 which goes from Friern Barnet to London Bridge Station and </w:t>
      </w:r>
      <w:r w:rsidR="0042402E">
        <w:rPr>
          <w:rFonts w:eastAsia="Times New Roman" w:cs="Times New Roman"/>
          <w:color w:val="000000"/>
          <w:sz w:val="28"/>
          <w:szCs w:val="28"/>
          <w:lang w:eastAsia="en-GB"/>
        </w:rPr>
        <w:t xml:space="preserve">also </w:t>
      </w:r>
      <w:r w:rsidR="00B27D33">
        <w:rPr>
          <w:rFonts w:eastAsia="Times New Roman" w:cs="Times New Roman"/>
          <w:color w:val="000000"/>
          <w:sz w:val="28"/>
          <w:szCs w:val="28"/>
          <w:lang w:eastAsia="en-GB"/>
        </w:rPr>
        <w:t xml:space="preserve">the 19 which goes </w:t>
      </w:r>
      <w:r w:rsidR="006218F1">
        <w:rPr>
          <w:rFonts w:eastAsia="Times New Roman" w:cs="Times New Roman"/>
          <w:color w:val="000000"/>
          <w:sz w:val="28"/>
          <w:szCs w:val="28"/>
          <w:lang w:eastAsia="en-GB"/>
        </w:rPr>
        <w:t>from Finsbury</w:t>
      </w:r>
      <w:r w:rsidR="00B27D33">
        <w:rPr>
          <w:rFonts w:eastAsia="Times New Roman" w:cs="Times New Roman"/>
          <w:color w:val="000000"/>
          <w:sz w:val="28"/>
          <w:szCs w:val="28"/>
          <w:lang w:eastAsia="en-GB"/>
        </w:rPr>
        <w:t xml:space="preserve"> Park to </w:t>
      </w:r>
      <w:r w:rsidR="006218F1">
        <w:rPr>
          <w:rFonts w:eastAsia="Times New Roman" w:cs="Times New Roman"/>
          <w:color w:val="000000"/>
          <w:sz w:val="28"/>
          <w:szCs w:val="28"/>
          <w:lang w:eastAsia="en-GB"/>
        </w:rPr>
        <w:t>Battersea Bridge</w:t>
      </w:r>
      <w:r w:rsidR="00B27D33">
        <w:rPr>
          <w:rFonts w:eastAsia="Times New Roman" w:cs="Times New Roman"/>
          <w:color w:val="000000"/>
          <w:sz w:val="28"/>
          <w:szCs w:val="28"/>
          <w:lang w:eastAsia="en-GB"/>
        </w:rPr>
        <w:t xml:space="preserve">.   </w:t>
      </w:r>
    </w:p>
    <w:p w:rsidR="00677687" w:rsidRDefault="00677687" w:rsidP="00677687">
      <w:pPr>
        <w:shd w:val="clear" w:color="auto" w:fill="FFFFFF"/>
        <w:spacing w:after="0" w:line="270" w:lineRule="atLeast"/>
        <w:rPr>
          <w:rFonts w:eastAsia="Times New Roman" w:cs="Times New Roman"/>
          <w:color w:val="000000"/>
          <w:sz w:val="28"/>
          <w:szCs w:val="28"/>
          <w:lang w:eastAsia="en-GB"/>
        </w:rPr>
      </w:pPr>
    </w:p>
    <w:p w:rsidR="00677687" w:rsidRPr="00B27D33" w:rsidRDefault="00677687" w:rsidP="00677687">
      <w:pPr>
        <w:shd w:val="clear" w:color="auto" w:fill="FFFFFF"/>
        <w:spacing w:after="0" w:line="270" w:lineRule="atLeast"/>
        <w:rPr>
          <w:sz w:val="28"/>
          <w:szCs w:val="28"/>
        </w:rPr>
      </w:pPr>
      <w:r w:rsidRPr="00677687">
        <w:rPr>
          <w:b/>
          <w:sz w:val="28"/>
          <w:szCs w:val="28"/>
        </w:rPr>
        <w:t>Taxis</w:t>
      </w:r>
    </w:p>
    <w:p w:rsidR="00677687" w:rsidRDefault="00677687" w:rsidP="00677687">
      <w:pPr>
        <w:shd w:val="clear" w:color="auto" w:fill="FFFFFF"/>
        <w:spacing w:after="0" w:line="270" w:lineRule="atLeast"/>
        <w:rPr>
          <w:rFonts w:eastAsia="Times New Roman" w:cs="Times New Roman"/>
          <w:color w:val="000000"/>
          <w:sz w:val="28"/>
          <w:szCs w:val="28"/>
          <w:lang w:eastAsia="en-GB"/>
        </w:rPr>
      </w:pPr>
      <w:r w:rsidRPr="00677687">
        <w:rPr>
          <w:rFonts w:eastAsia="Times New Roman" w:cs="Times New Roman"/>
          <w:color w:val="000000"/>
          <w:sz w:val="28"/>
          <w:szCs w:val="28"/>
          <w:lang w:eastAsia="en-GB"/>
        </w:rPr>
        <w:t xml:space="preserve">All London Style ’Black Cabs’ are wheelchair accessible and can provide a suitable alternative to the bus or car. </w:t>
      </w:r>
    </w:p>
    <w:p w:rsidR="00677687" w:rsidRDefault="00677687" w:rsidP="00677687">
      <w:pPr>
        <w:shd w:val="clear" w:color="auto" w:fill="FFFFFF"/>
        <w:spacing w:after="0" w:line="270" w:lineRule="atLeast"/>
        <w:rPr>
          <w:rFonts w:eastAsia="Times New Roman" w:cs="Times New Roman"/>
          <w:color w:val="000000"/>
          <w:sz w:val="28"/>
          <w:szCs w:val="28"/>
          <w:lang w:eastAsia="en-GB"/>
        </w:rPr>
      </w:pPr>
    </w:p>
    <w:p w:rsidR="00FE77AC" w:rsidRDefault="00FE77AC" w:rsidP="00677687">
      <w:pPr>
        <w:shd w:val="clear" w:color="auto" w:fill="FFFFFF"/>
        <w:spacing w:after="0" w:line="270" w:lineRule="atLeast"/>
        <w:rPr>
          <w:rFonts w:eastAsia="Times New Roman" w:cs="Times New Roman"/>
          <w:color w:val="000000"/>
          <w:sz w:val="28"/>
          <w:szCs w:val="28"/>
          <w:lang w:eastAsia="en-GB"/>
        </w:rPr>
      </w:pPr>
      <w:r>
        <w:rPr>
          <w:rFonts w:eastAsia="Times New Roman" w:cs="Times New Roman"/>
          <w:color w:val="000000"/>
          <w:sz w:val="28"/>
          <w:szCs w:val="28"/>
          <w:lang w:eastAsia="en-GB"/>
        </w:rPr>
        <w:t xml:space="preserve">Black cabs </w:t>
      </w:r>
      <w:r w:rsidR="00677687">
        <w:rPr>
          <w:rFonts w:eastAsia="Times New Roman" w:cs="Times New Roman"/>
          <w:color w:val="000000"/>
          <w:sz w:val="28"/>
          <w:szCs w:val="28"/>
          <w:lang w:eastAsia="en-GB"/>
        </w:rPr>
        <w:t>can be hailed (stopped) in the street however you may prefer to book a cab to travel to or from Emirates</w:t>
      </w:r>
      <w:r>
        <w:rPr>
          <w:rFonts w:eastAsia="Times New Roman" w:cs="Times New Roman"/>
          <w:color w:val="000000"/>
          <w:sz w:val="28"/>
          <w:szCs w:val="28"/>
          <w:lang w:eastAsia="en-GB"/>
        </w:rPr>
        <w:t xml:space="preserve"> Stadium</w:t>
      </w:r>
      <w:r w:rsidR="00CB5101">
        <w:rPr>
          <w:rFonts w:eastAsia="Times New Roman" w:cs="Times New Roman"/>
          <w:color w:val="000000"/>
          <w:sz w:val="28"/>
          <w:szCs w:val="28"/>
          <w:lang w:eastAsia="en-GB"/>
        </w:rPr>
        <w:t>.</w:t>
      </w:r>
      <w:r w:rsidR="00D56703">
        <w:rPr>
          <w:rFonts w:eastAsia="Times New Roman" w:cs="Times New Roman"/>
          <w:color w:val="000000"/>
          <w:sz w:val="28"/>
          <w:szCs w:val="28"/>
          <w:lang w:eastAsia="en-GB"/>
        </w:rPr>
        <w:t xml:space="preserve"> There are a number of cab companies operating in London including, </w:t>
      </w:r>
    </w:p>
    <w:p w:rsidR="00FE77AC" w:rsidRDefault="00FE77AC" w:rsidP="00677687">
      <w:pPr>
        <w:shd w:val="clear" w:color="auto" w:fill="FFFFFF"/>
        <w:spacing w:after="0" w:line="270" w:lineRule="atLeast"/>
        <w:rPr>
          <w:rFonts w:eastAsia="Times New Roman" w:cs="Times New Roman"/>
          <w:color w:val="000000"/>
          <w:sz w:val="28"/>
          <w:szCs w:val="28"/>
          <w:lang w:eastAsia="en-GB"/>
        </w:rPr>
      </w:pPr>
    </w:p>
    <w:p w:rsidR="000B0F56" w:rsidRDefault="000B0F56" w:rsidP="00677687">
      <w:pPr>
        <w:shd w:val="clear" w:color="auto" w:fill="FFFFFF"/>
        <w:spacing w:after="0" w:line="270" w:lineRule="atLeast"/>
        <w:rPr>
          <w:rFonts w:eastAsia="Times New Roman" w:cs="Times New Roman"/>
          <w:color w:val="000000"/>
          <w:sz w:val="28"/>
          <w:szCs w:val="28"/>
          <w:lang w:eastAsia="en-GB"/>
        </w:rPr>
      </w:pPr>
    </w:p>
    <w:p w:rsidR="00FE77AC" w:rsidRDefault="00FE77AC" w:rsidP="00677687">
      <w:pPr>
        <w:shd w:val="clear" w:color="auto" w:fill="FFFFFF"/>
        <w:spacing w:after="0" w:line="270" w:lineRule="atLeast"/>
        <w:rPr>
          <w:rFonts w:cs="Arial"/>
          <w:color w:val="333333"/>
          <w:sz w:val="28"/>
          <w:szCs w:val="28"/>
        </w:rPr>
      </w:pPr>
      <w:r w:rsidRPr="00FE77AC">
        <w:rPr>
          <w:rFonts w:eastAsia="Times New Roman" w:cs="Times New Roman"/>
          <w:color w:val="000000"/>
          <w:sz w:val="28"/>
          <w:szCs w:val="28"/>
          <w:lang w:eastAsia="en-GB"/>
        </w:rPr>
        <w:lastRenderedPageBreak/>
        <w:t xml:space="preserve">Computer Cab:  Tel: </w:t>
      </w:r>
      <w:r w:rsidRPr="00FE77AC">
        <w:rPr>
          <w:rFonts w:cs="Arial"/>
          <w:color w:val="333333"/>
          <w:sz w:val="28"/>
          <w:szCs w:val="28"/>
        </w:rPr>
        <w:t xml:space="preserve">020 </w:t>
      </w:r>
      <w:r>
        <w:rPr>
          <w:rFonts w:cs="Arial"/>
          <w:color w:val="333333"/>
          <w:sz w:val="28"/>
          <w:szCs w:val="28"/>
        </w:rPr>
        <w:t>7</w:t>
      </w:r>
      <w:r w:rsidRPr="00FE77AC">
        <w:rPr>
          <w:rFonts w:cs="Arial"/>
          <w:color w:val="333333"/>
          <w:sz w:val="28"/>
          <w:szCs w:val="28"/>
        </w:rPr>
        <w:t>432 1432.</w:t>
      </w:r>
    </w:p>
    <w:p w:rsidR="00677687" w:rsidRPr="00FE77AC" w:rsidRDefault="00FE77AC" w:rsidP="00677687">
      <w:pPr>
        <w:shd w:val="clear" w:color="auto" w:fill="FFFFFF"/>
        <w:spacing w:after="0" w:line="270" w:lineRule="atLeast"/>
        <w:rPr>
          <w:rFonts w:eastAsia="Times New Roman" w:cs="Times New Roman"/>
          <w:color w:val="000000"/>
          <w:sz w:val="28"/>
          <w:szCs w:val="28"/>
          <w:lang w:eastAsia="en-GB"/>
        </w:rPr>
      </w:pPr>
      <w:r>
        <w:rPr>
          <w:rFonts w:cs="Arial"/>
          <w:color w:val="333333"/>
          <w:sz w:val="28"/>
          <w:szCs w:val="28"/>
        </w:rPr>
        <w:t>Radio Taxis         Tel: 020</w:t>
      </w:r>
      <w:r w:rsidR="00677687" w:rsidRPr="00FE77AC">
        <w:rPr>
          <w:rFonts w:eastAsia="Times New Roman" w:cs="Times New Roman"/>
          <w:color w:val="000000"/>
          <w:sz w:val="28"/>
          <w:szCs w:val="28"/>
          <w:lang w:eastAsia="en-GB"/>
        </w:rPr>
        <w:t xml:space="preserve"> </w:t>
      </w:r>
      <w:r>
        <w:rPr>
          <w:rFonts w:eastAsia="Times New Roman" w:cs="Times New Roman"/>
          <w:color w:val="000000"/>
          <w:sz w:val="28"/>
          <w:szCs w:val="28"/>
          <w:lang w:eastAsia="en-GB"/>
        </w:rPr>
        <w:t>7272 0272</w:t>
      </w:r>
      <w:r w:rsidR="00677687" w:rsidRPr="00FE77AC">
        <w:rPr>
          <w:rFonts w:eastAsia="Times New Roman" w:cs="Times New Roman"/>
          <w:color w:val="000000"/>
          <w:sz w:val="28"/>
          <w:szCs w:val="28"/>
          <w:lang w:eastAsia="en-GB"/>
        </w:rPr>
        <w:t xml:space="preserve">  </w:t>
      </w:r>
    </w:p>
    <w:p w:rsidR="00D71BDD" w:rsidRDefault="00D71BDD" w:rsidP="00D71BDD">
      <w:pPr>
        <w:spacing w:before="100" w:beforeAutospacing="1" w:after="180" w:line="240" w:lineRule="auto"/>
        <w:rPr>
          <w:rFonts w:eastAsia="Times New Roman" w:cs="Times New Roman"/>
          <w:color w:val="000000"/>
          <w:sz w:val="28"/>
          <w:szCs w:val="28"/>
          <w:lang w:eastAsia="en-GB"/>
        </w:rPr>
      </w:pPr>
      <w:r w:rsidRPr="00D71BDD">
        <w:rPr>
          <w:rFonts w:eastAsia="Times New Roman" w:cs="Times New Roman"/>
          <w:color w:val="000000"/>
          <w:sz w:val="28"/>
          <w:szCs w:val="28"/>
          <w:lang w:eastAsia="en-GB"/>
        </w:rPr>
        <w:t xml:space="preserve">Uber </w:t>
      </w:r>
      <w:r>
        <w:rPr>
          <w:rFonts w:eastAsia="Times New Roman" w:cs="Times New Roman"/>
          <w:color w:val="000000"/>
          <w:sz w:val="28"/>
          <w:szCs w:val="28"/>
          <w:lang w:eastAsia="en-GB"/>
        </w:rPr>
        <w:t xml:space="preserve">Taxis </w:t>
      </w:r>
      <w:r w:rsidRPr="00D71BDD">
        <w:rPr>
          <w:rFonts w:eastAsia="Times New Roman" w:cs="Times New Roman"/>
          <w:color w:val="000000"/>
          <w:sz w:val="28"/>
          <w:szCs w:val="28"/>
          <w:lang w:eastAsia="en-GB"/>
        </w:rPr>
        <w:t xml:space="preserve">also provide Wheelchair Accessible Vehicles (WAV). To book </w:t>
      </w:r>
      <w:r w:rsidRPr="00D71BDD">
        <w:rPr>
          <w:rFonts w:eastAsia="Times New Roman" w:cs="Arial"/>
          <w:color w:val="222231"/>
          <w:sz w:val="28"/>
          <w:szCs w:val="28"/>
          <w:lang w:val="en-US" w:eastAsia="en-GB"/>
        </w:rPr>
        <w:t>Download the Uber app and create your account</w:t>
      </w:r>
      <w:r>
        <w:rPr>
          <w:rFonts w:eastAsia="Times New Roman" w:cs="Arial"/>
          <w:color w:val="222231"/>
          <w:sz w:val="28"/>
          <w:szCs w:val="28"/>
          <w:lang w:val="en-US" w:eastAsia="en-GB"/>
        </w:rPr>
        <w:t xml:space="preserve"> (unless you already have one) then c</w:t>
      </w:r>
      <w:r w:rsidRPr="00D71BDD">
        <w:rPr>
          <w:rFonts w:eastAsia="Times New Roman" w:cs="Arial"/>
          <w:color w:val="222231"/>
          <w:sz w:val="28"/>
          <w:szCs w:val="28"/>
          <w:lang w:val="en-US" w:eastAsia="en-GB"/>
        </w:rPr>
        <w:t>hoose the ‘uberWAV’ option on the slider at the bottom of the screen</w:t>
      </w:r>
      <w:r>
        <w:rPr>
          <w:rFonts w:eastAsia="Times New Roman" w:cs="Arial"/>
          <w:color w:val="222231"/>
          <w:sz w:val="28"/>
          <w:szCs w:val="28"/>
          <w:lang w:val="en-US" w:eastAsia="en-GB"/>
        </w:rPr>
        <w:t xml:space="preserve"> and follow the instructions. </w:t>
      </w:r>
      <w:r>
        <w:rPr>
          <w:rFonts w:eastAsia="Times New Roman" w:cs="Times New Roman"/>
          <w:color w:val="000000"/>
          <w:sz w:val="28"/>
          <w:szCs w:val="28"/>
          <w:lang w:eastAsia="en-GB"/>
        </w:rPr>
        <w:t xml:space="preserve">  </w:t>
      </w:r>
    </w:p>
    <w:p w:rsidR="00FE77AC" w:rsidRDefault="00D71BDD" w:rsidP="00677687">
      <w:pPr>
        <w:shd w:val="clear" w:color="auto" w:fill="FFFFFF"/>
        <w:spacing w:after="0" w:line="270" w:lineRule="atLeast"/>
        <w:rPr>
          <w:rFonts w:eastAsia="Times New Roman" w:cs="Times New Roman"/>
          <w:color w:val="000000"/>
          <w:sz w:val="28"/>
          <w:szCs w:val="28"/>
          <w:lang w:eastAsia="en-GB"/>
        </w:rPr>
      </w:pPr>
      <w:r>
        <w:rPr>
          <w:rFonts w:eastAsia="Times New Roman" w:cs="Times New Roman"/>
          <w:color w:val="000000"/>
          <w:sz w:val="28"/>
          <w:szCs w:val="28"/>
          <w:lang w:eastAsia="en-GB"/>
        </w:rPr>
        <w:t>I</w:t>
      </w:r>
      <w:r w:rsidR="00FE77AC">
        <w:rPr>
          <w:rFonts w:eastAsia="Times New Roman" w:cs="Times New Roman"/>
          <w:color w:val="000000"/>
          <w:sz w:val="28"/>
          <w:szCs w:val="28"/>
          <w:lang w:eastAsia="en-GB"/>
        </w:rPr>
        <w:t>f you would prefer to book a mini cab</w:t>
      </w:r>
      <w:r w:rsidR="004710B4">
        <w:rPr>
          <w:rFonts w:eastAsia="Times New Roman" w:cs="Times New Roman"/>
          <w:color w:val="000000"/>
          <w:sz w:val="28"/>
          <w:szCs w:val="28"/>
          <w:lang w:eastAsia="en-GB"/>
        </w:rPr>
        <w:t xml:space="preserve"> </w:t>
      </w:r>
      <w:r w:rsidR="0042402E">
        <w:rPr>
          <w:rFonts w:eastAsia="Times New Roman" w:cs="Times New Roman"/>
          <w:color w:val="000000"/>
          <w:sz w:val="28"/>
          <w:szCs w:val="28"/>
          <w:lang w:eastAsia="en-GB"/>
        </w:rPr>
        <w:t xml:space="preserve">then </w:t>
      </w:r>
      <w:r w:rsidR="004710B4">
        <w:rPr>
          <w:rFonts w:eastAsia="Times New Roman" w:cs="Times New Roman"/>
          <w:color w:val="000000"/>
          <w:sz w:val="28"/>
          <w:szCs w:val="28"/>
          <w:lang w:eastAsia="en-GB"/>
        </w:rPr>
        <w:t>there are a number of companies in Islington</w:t>
      </w:r>
      <w:r w:rsidR="00B27D33">
        <w:rPr>
          <w:rFonts w:eastAsia="Times New Roman" w:cs="Times New Roman"/>
          <w:color w:val="000000"/>
          <w:sz w:val="28"/>
          <w:szCs w:val="28"/>
          <w:lang w:eastAsia="en-GB"/>
        </w:rPr>
        <w:t xml:space="preserve"> including; </w:t>
      </w:r>
    </w:p>
    <w:p w:rsidR="00FE77AC" w:rsidRDefault="00FE77AC" w:rsidP="00677687">
      <w:pPr>
        <w:shd w:val="clear" w:color="auto" w:fill="FFFFFF"/>
        <w:spacing w:after="0" w:line="270" w:lineRule="atLeast"/>
        <w:rPr>
          <w:rFonts w:eastAsia="Times New Roman" w:cs="Times New Roman"/>
          <w:color w:val="000000"/>
          <w:sz w:val="28"/>
          <w:szCs w:val="28"/>
          <w:lang w:eastAsia="en-GB"/>
        </w:rPr>
      </w:pPr>
    </w:p>
    <w:p w:rsidR="00677687" w:rsidRPr="00FE77AC" w:rsidRDefault="00FE77AC" w:rsidP="00677687">
      <w:pPr>
        <w:shd w:val="clear" w:color="auto" w:fill="FFFFFF"/>
        <w:spacing w:after="0" w:line="270" w:lineRule="atLeast"/>
        <w:rPr>
          <w:rStyle w:val="xbe"/>
          <w:rFonts w:cs="Arial"/>
          <w:color w:val="222222"/>
          <w:sz w:val="28"/>
          <w:szCs w:val="28"/>
        </w:rPr>
      </w:pPr>
      <w:r w:rsidRPr="00FE77AC">
        <w:rPr>
          <w:rFonts w:eastAsia="Times New Roman" w:cs="Times New Roman"/>
          <w:color w:val="000000"/>
          <w:sz w:val="28"/>
          <w:szCs w:val="28"/>
          <w:lang w:eastAsia="en-GB"/>
        </w:rPr>
        <w:t xml:space="preserve">Yellow Cars        Tel: </w:t>
      </w:r>
      <w:r w:rsidRPr="00FE77AC">
        <w:rPr>
          <w:rStyle w:val="xbe"/>
          <w:rFonts w:cs="Arial"/>
          <w:color w:val="222222"/>
          <w:sz w:val="28"/>
          <w:szCs w:val="28"/>
        </w:rPr>
        <w:t>020 7609 4444</w:t>
      </w:r>
    </w:p>
    <w:p w:rsidR="00FE77AC" w:rsidRPr="00FE77AC" w:rsidRDefault="00FE77AC" w:rsidP="00677687">
      <w:pPr>
        <w:shd w:val="clear" w:color="auto" w:fill="FFFFFF"/>
        <w:spacing w:after="0" w:line="270" w:lineRule="atLeast"/>
        <w:rPr>
          <w:rFonts w:eastAsia="Times New Roman" w:cs="Times New Roman"/>
          <w:color w:val="000000"/>
          <w:sz w:val="28"/>
          <w:szCs w:val="28"/>
          <w:lang w:eastAsia="en-GB"/>
        </w:rPr>
      </w:pPr>
      <w:r w:rsidRPr="00FE77AC">
        <w:rPr>
          <w:rStyle w:val="xbe"/>
          <w:rFonts w:cs="Arial"/>
          <w:color w:val="222222"/>
          <w:sz w:val="28"/>
          <w:szCs w:val="28"/>
        </w:rPr>
        <w:t>Islington Taxis   Tel</w:t>
      </w:r>
      <w:r>
        <w:rPr>
          <w:rStyle w:val="xbe"/>
          <w:rFonts w:cs="Arial"/>
          <w:color w:val="222222"/>
          <w:sz w:val="28"/>
          <w:szCs w:val="28"/>
        </w:rPr>
        <w:t>:</w:t>
      </w:r>
      <w:r w:rsidRPr="00FE77AC">
        <w:rPr>
          <w:rStyle w:val="xbe"/>
          <w:rFonts w:cs="Arial"/>
          <w:color w:val="222222"/>
          <w:sz w:val="28"/>
          <w:szCs w:val="28"/>
        </w:rPr>
        <w:t xml:space="preserve"> </w:t>
      </w:r>
      <w:hyperlink r:id="rId11" w:history="1">
        <w:r w:rsidRPr="00FE77AC">
          <w:rPr>
            <w:rStyle w:val="Hyperlink"/>
            <w:rFonts w:cs="Tahoma"/>
            <w:color w:val="auto"/>
            <w:sz w:val="28"/>
            <w:szCs w:val="28"/>
            <w:u w:val="none"/>
            <w:lang w:val="en"/>
          </w:rPr>
          <w:t>02036 332 363</w:t>
        </w:r>
      </w:hyperlink>
    </w:p>
    <w:p w:rsidR="00677687" w:rsidRDefault="004710B4" w:rsidP="00677687">
      <w:pPr>
        <w:shd w:val="clear" w:color="auto" w:fill="FFFFFF"/>
        <w:spacing w:after="0" w:line="270" w:lineRule="atLeast"/>
        <w:rPr>
          <w:rFonts w:eastAsia="Times New Roman" w:cs="Times New Roman"/>
          <w:color w:val="000000"/>
          <w:sz w:val="28"/>
          <w:szCs w:val="28"/>
          <w:lang w:eastAsia="en-GB"/>
        </w:rPr>
      </w:pPr>
      <w:r>
        <w:rPr>
          <w:rFonts w:eastAsia="Times New Roman" w:cs="Times New Roman"/>
          <w:color w:val="000000"/>
          <w:sz w:val="28"/>
          <w:szCs w:val="28"/>
          <w:lang w:eastAsia="en-GB"/>
        </w:rPr>
        <w:t>Kwik Cars</w:t>
      </w:r>
      <w:r>
        <w:rPr>
          <w:rFonts w:eastAsia="Times New Roman" w:cs="Times New Roman"/>
          <w:color w:val="000000"/>
          <w:sz w:val="28"/>
          <w:szCs w:val="28"/>
          <w:lang w:eastAsia="en-GB"/>
        </w:rPr>
        <w:tab/>
        <w:t xml:space="preserve">     Tel: 020 7700 1400 </w:t>
      </w:r>
      <w:r>
        <w:rPr>
          <w:rFonts w:eastAsia="Times New Roman" w:cs="Times New Roman"/>
          <w:color w:val="000000"/>
          <w:sz w:val="28"/>
          <w:szCs w:val="28"/>
          <w:lang w:eastAsia="en-GB"/>
        </w:rPr>
        <w:tab/>
      </w:r>
      <w:r>
        <w:rPr>
          <w:rFonts w:eastAsia="Times New Roman" w:cs="Times New Roman"/>
          <w:color w:val="000000"/>
          <w:sz w:val="28"/>
          <w:szCs w:val="28"/>
          <w:lang w:eastAsia="en-GB"/>
        </w:rPr>
        <w:tab/>
      </w:r>
    </w:p>
    <w:p w:rsidR="004710B4" w:rsidRDefault="004710B4" w:rsidP="00677687">
      <w:pPr>
        <w:autoSpaceDE w:val="0"/>
        <w:autoSpaceDN w:val="0"/>
        <w:adjustRightInd w:val="0"/>
        <w:spacing w:after="0" w:line="240" w:lineRule="auto"/>
        <w:rPr>
          <w:rFonts w:eastAsia="Times New Roman" w:cs="Times New Roman"/>
          <w:color w:val="000000"/>
          <w:sz w:val="28"/>
          <w:szCs w:val="28"/>
          <w:lang w:eastAsia="en-GB"/>
        </w:rPr>
      </w:pPr>
    </w:p>
    <w:p w:rsidR="00FE77AC" w:rsidRDefault="00677687" w:rsidP="00677687">
      <w:pPr>
        <w:autoSpaceDE w:val="0"/>
        <w:autoSpaceDN w:val="0"/>
        <w:adjustRightInd w:val="0"/>
        <w:spacing w:after="0" w:line="240" w:lineRule="auto"/>
        <w:rPr>
          <w:rFonts w:cs="Meta-Normal"/>
          <w:sz w:val="28"/>
          <w:szCs w:val="28"/>
        </w:rPr>
      </w:pPr>
      <w:r w:rsidRPr="00677687">
        <w:rPr>
          <w:rFonts w:eastAsia="Times New Roman" w:cs="Times New Roman"/>
          <w:color w:val="000000"/>
          <w:sz w:val="28"/>
          <w:szCs w:val="28"/>
          <w:lang w:eastAsia="en-GB"/>
        </w:rPr>
        <w:t>Suggested drop off</w:t>
      </w:r>
      <w:r w:rsidR="00FE77AC">
        <w:rPr>
          <w:rFonts w:eastAsia="Times New Roman" w:cs="Times New Roman"/>
          <w:color w:val="000000"/>
          <w:sz w:val="28"/>
          <w:szCs w:val="28"/>
          <w:lang w:eastAsia="en-GB"/>
        </w:rPr>
        <w:t>/pick up</w:t>
      </w:r>
      <w:r w:rsidRPr="00677687">
        <w:rPr>
          <w:rFonts w:eastAsia="Times New Roman" w:cs="Times New Roman"/>
          <w:color w:val="000000"/>
          <w:sz w:val="28"/>
          <w:szCs w:val="28"/>
          <w:lang w:eastAsia="en-GB"/>
        </w:rPr>
        <w:t xml:space="preserve"> points </w:t>
      </w:r>
      <w:r>
        <w:rPr>
          <w:rFonts w:eastAsia="Times New Roman" w:cs="Times New Roman"/>
          <w:color w:val="000000"/>
          <w:sz w:val="28"/>
          <w:szCs w:val="28"/>
          <w:lang w:eastAsia="en-GB"/>
        </w:rPr>
        <w:t xml:space="preserve">outside Emirates Stadium </w:t>
      </w:r>
      <w:r w:rsidRPr="00677687">
        <w:rPr>
          <w:rFonts w:eastAsia="Times New Roman" w:cs="Times New Roman"/>
          <w:color w:val="000000"/>
          <w:sz w:val="28"/>
          <w:szCs w:val="28"/>
          <w:lang w:eastAsia="en-GB"/>
        </w:rPr>
        <w:t xml:space="preserve">are either outside </w:t>
      </w:r>
      <w:r w:rsidR="00CB5101">
        <w:rPr>
          <w:rFonts w:eastAsia="Times New Roman" w:cs="Times New Roman"/>
          <w:color w:val="000000"/>
          <w:sz w:val="28"/>
          <w:szCs w:val="28"/>
          <w:lang w:eastAsia="en-GB"/>
        </w:rPr>
        <w:t>T</w:t>
      </w:r>
      <w:r w:rsidRPr="00677687">
        <w:rPr>
          <w:rFonts w:eastAsia="Times New Roman" w:cs="Times New Roman"/>
          <w:color w:val="000000"/>
          <w:sz w:val="28"/>
          <w:szCs w:val="28"/>
          <w:lang w:eastAsia="en-GB"/>
        </w:rPr>
        <w:t xml:space="preserve">he Armoury Store </w:t>
      </w:r>
      <w:r>
        <w:rPr>
          <w:rFonts w:eastAsia="Times New Roman" w:cs="Times New Roman"/>
          <w:color w:val="000000"/>
          <w:sz w:val="28"/>
          <w:szCs w:val="28"/>
          <w:lang w:eastAsia="en-GB"/>
        </w:rPr>
        <w:t>(on Hornsey Road)</w:t>
      </w:r>
      <w:r w:rsidR="00BF6FA5">
        <w:rPr>
          <w:rFonts w:eastAsia="Times New Roman" w:cs="Times New Roman"/>
          <w:color w:val="000000"/>
          <w:sz w:val="28"/>
          <w:szCs w:val="28"/>
          <w:lang w:eastAsia="en-GB"/>
        </w:rPr>
        <w:t xml:space="preserve"> which is within 50m of the Media Entrance, which disabled supporters can use on request, giving level access into the stadium. O</w:t>
      </w:r>
      <w:r w:rsidRPr="00677687">
        <w:rPr>
          <w:rFonts w:eastAsia="Times New Roman" w:cs="Times New Roman"/>
          <w:color w:val="000000"/>
          <w:sz w:val="28"/>
          <w:szCs w:val="28"/>
          <w:lang w:eastAsia="en-GB"/>
        </w:rPr>
        <w:t xml:space="preserve">r </w:t>
      </w:r>
      <w:r>
        <w:rPr>
          <w:rFonts w:eastAsia="Times New Roman" w:cs="Times New Roman"/>
          <w:color w:val="000000"/>
          <w:sz w:val="28"/>
          <w:szCs w:val="28"/>
          <w:lang w:eastAsia="en-GB"/>
        </w:rPr>
        <w:t xml:space="preserve">on Drayton Park </w:t>
      </w:r>
      <w:r w:rsidRPr="00677687">
        <w:rPr>
          <w:rFonts w:cs="Meta-Normal"/>
          <w:sz w:val="28"/>
          <w:szCs w:val="28"/>
        </w:rPr>
        <w:t>by the Danny Fi</w:t>
      </w:r>
      <w:r w:rsidR="00CB5101">
        <w:rPr>
          <w:rFonts w:cs="Meta-Normal"/>
          <w:sz w:val="28"/>
          <w:szCs w:val="28"/>
        </w:rPr>
        <w:t>s</w:t>
      </w:r>
      <w:r w:rsidR="003D210D">
        <w:rPr>
          <w:rFonts w:cs="Meta-Normal"/>
          <w:sz w:val="28"/>
          <w:szCs w:val="28"/>
        </w:rPr>
        <w:t>z</w:t>
      </w:r>
      <w:r w:rsidRPr="00677687">
        <w:rPr>
          <w:rFonts w:cs="Meta-Normal"/>
          <w:sz w:val="28"/>
          <w:szCs w:val="28"/>
        </w:rPr>
        <w:t xml:space="preserve">man Bridge, which </w:t>
      </w:r>
      <w:r w:rsidR="00F038DF">
        <w:rPr>
          <w:rFonts w:cs="Meta-Normal"/>
          <w:sz w:val="28"/>
          <w:szCs w:val="28"/>
        </w:rPr>
        <w:t>gives step</w:t>
      </w:r>
      <w:r w:rsidR="00CB5101">
        <w:rPr>
          <w:rFonts w:cs="Meta-Normal"/>
          <w:sz w:val="28"/>
          <w:szCs w:val="28"/>
        </w:rPr>
        <w:t>-</w:t>
      </w:r>
      <w:r w:rsidR="00F038DF">
        <w:rPr>
          <w:rFonts w:cs="Meta-Normal"/>
          <w:sz w:val="28"/>
          <w:szCs w:val="28"/>
        </w:rPr>
        <w:t xml:space="preserve">free access </w:t>
      </w:r>
      <w:r w:rsidRPr="00677687">
        <w:rPr>
          <w:rFonts w:cs="Meta-Normal"/>
          <w:sz w:val="28"/>
          <w:szCs w:val="28"/>
        </w:rPr>
        <w:t>to the south-east side of the Stadium.</w:t>
      </w:r>
      <w:r w:rsidR="00B27D33">
        <w:rPr>
          <w:rFonts w:cs="Meta-Normal"/>
          <w:sz w:val="28"/>
          <w:szCs w:val="28"/>
        </w:rPr>
        <w:t xml:space="preserve"> </w:t>
      </w:r>
      <w:r w:rsidR="00FE77AC">
        <w:rPr>
          <w:rFonts w:cs="Meta-Normal"/>
          <w:sz w:val="28"/>
          <w:szCs w:val="28"/>
        </w:rPr>
        <w:t xml:space="preserve">Please note that due to the match day road closure area you </w:t>
      </w:r>
      <w:r w:rsidR="00CB5101">
        <w:rPr>
          <w:rFonts w:cs="Meta-Normal"/>
          <w:sz w:val="28"/>
          <w:szCs w:val="28"/>
        </w:rPr>
        <w:t xml:space="preserve">may </w:t>
      </w:r>
      <w:r w:rsidR="00FE77AC">
        <w:rPr>
          <w:rFonts w:cs="Meta-Normal"/>
          <w:sz w:val="28"/>
          <w:szCs w:val="28"/>
        </w:rPr>
        <w:t xml:space="preserve">have to wait for </w:t>
      </w:r>
      <w:r w:rsidR="001B3820">
        <w:rPr>
          <w:rFonts w:cs="Meta-Normal"/>
          <w:sz w:val="28"/>
          <w:szCs w:val="28"/>
        </w:rPr>
        <w:t xml:space="preserve">up to </w:t>
      </w:r>
      <w:r w:rsidR="00FE77AC">
        <w:rPr>
          <w:rFonts w:cs="Meta-Normal"/>
          <w:sz w:val="28"/>
          <w:szCs w:val="28"/>
        </w:rPr>
        <w:t xml:space="preserve">an hour after a game for a taxi to come and pick you up from close to the stadium. </w:t>
      </w:r>
    </w:p>
    <w:p w:rsidR="00B27D33" w:rsidRDefault="00B27D33" w:rsidP="00677687">
      <w:pPr>
        <w:autoSpaceDE w:val="0"/>
        <w:autoSpaceDN w:val="0"/>
        <w:adjustRightInd w:val="0"/>
        <w:spacing w:after="0" w:line="240" w:lineRule="auto"/>
        <w:rPr>
          <w:rFonts w:cs="Meta-Normal"/>
          <w:sz w:val="28"/>
          <w:szCs w:val="28"/>
        </w:rPr>
      </w:pPr>
    </w:p>
    <w:p w:rsidR="000B0F56" w:rsidRDefault="00B27D33" w:rsidP="00B27D33">
      <w:pPr>
        <w:autoSpaceDE w:val="0"/>
        <w:autoSpaceDN w:val="0"/>
        <w:adjustRightInd w:val="0"/>
        <w:spacing w:after="0" w:line="240" w:lineRule="auto"/>
        <w:rPr>
          <w:rFonts w:cs="Meta-Normal"/>
          <w:sz w:val="28"/>
          <w:szCs w:val="28"/>
        </w:rPr>
      </w:pPr>
      <w:r w:rsidRPr="00B27D33">
        <w:rPr>
          <w:rFonts w:cs="Meta-Normal"/>
          <w:sz w:val="28"/>
          <w:szCs w:val="28"/>
        </w:rPr>
        <w:t xml:space="preserve">Full information on bus taxi and tube travel for disabled people can be found </w:t>
      </w:r>
      <w:r w:rsidR="00D56703">
        <w:rPr>
          <w:rFonts w:cs="Meta-Normal"/>
          <w:sz w:val="28"/>
          <w:szCs w:val="28"/>
        </w:rPr>
        <w:t>at</w:t>
      </w:r>
      <w:r w:rsidRPr="00B27D33">
        <w:rPr>
          <w:rFonts w:cs="Meta-Normal"/>
          <w:sz w:val="28"/>
          <w:szCs w:val="28"/>
        </w:rPr>
        <w:t xml:space="preserve"> </w:t>
      </w:r>
      <w:r w:rsidRPr="000B0F56">
        <w:rPr>
          <w:rFonts w:cs="Meta-Normal"/>
          <w:b/>
          <w:sz w:val="28"/>
          <w:szCs w:val="28"/>
        </w:rPr>
        <w:t>www. tfl.gov.uk/transport-accessibility</w:t>
      </w:r>
    </w:p>
    <w:p w:rsidR="0042402E" w:rsidRDefault="0042402E" w:rsidP="00B27D33">
      <w:pPr>
        <w:autoSpaceDE w:val="0"/>
        <w:autoSpaceDN w:val="0"/>
        <w:adjustRightInd w:val="0"/>
        <w:spacing w:after="0" w:line="240" w:lineRule="auto"/>
        <w:rPr>
          <w:b/>
          <w:sz w:val="32"/>
          <w:szCs w:val="32"/>
        </w:rPr>
      </w:pPr>
    </w:p>
    <w:p w:rsidR="00BF6FA5" w:rsidRDefault="00BF6FA5" w:rsidP="00B27D33">
      <w:pPr>
        <w:autoSpaceDE w:val="0"/>
        <w:autoSpaceDN w:val="0"/>
        <w:adjustRightInd w:val="0"/>
        <w:spacing w:after="0" w:line="240" w:lineRule="auto"/>
        <w:rPr>
          <w:b/>
          <w:sz w:val="32"/>
          <w:szCs w:val="32"/>
        </w:rPr>
      </w:pPr>
    </w:p>
    <w:p w:rsidR="00FE77AC" w:rsidRPr="00B27D33" w:rsidRDefault="00F038DF" w:rsidP="00B27D33">
      <w:pPr>
        <w:autoSpaceDE w:val="0"/>
        <w:autoSpaceDN w:val="0"/>
        <w:adjustRightInd w:val="0"/>
        <w:spacing w:after="0" w:line="240" w:lineRule="auto"/>
        <w:rPr>
          <w:rFonts w:cs="Meta-Normal"/>
          <w:sz w:val="28"/>
          <w:szCs w:val="28"/>
        </w:rPr>
      </w:pPr>
      <w:r w:rsidRPr="00F038DF">
        <w:rPr>
          <w:b/>
          <w:sz w:val="32"/>
          <w:szCs w:val="32"/>
        </w:rPr>
        <w:t xml:space="preserve">Parking </w:t>
      </w:r>
    </w:p>
    <w:p w:rsidR="00F038DF" w:rsidRDefault="00F038DF" w:rsidP="00F038DF">
      <w:pPr>
        <w:rPr>
          <w:b/>
          <w:sz w:val="28"/>
          <w:szCs w:val="28"/>
        </w:rPr>
      </w:pPr>
      <w:r w:rsidRPr="00F038DF">
        <w:rPr>
          <w:b/>
          <w:sz w:val="28"/>
          <w:szCs w:val="28"/>
        </w:rPr>
        <w:t>Match Day</w:t>
      </w:r>
      <w:r>
        <w:rPr>
          <w:b/>
          <w:sz w:val="28"/>
          <w:szCs w:val="28"/>
        </w:rPr>
        <w:t xml:space="preserve"> – on street parking  </w:t>
      </w:r>
    </w:p>
    <w:p w:rsidR="0042402E" w:rsidRDefault="00F038DF" w:rsidP="00F038DF">
      <w:pPr>
        <w:rPr>
          <w:rFonts w:cs="Arial"/>
          <w:color w:val="000000"/>
          <w:sz w:val="28"/>
          <w:szCs w:val="28"/>
          <w:shd w:val="clear" w:color="auto" w:fill="FFFFFF"/>
        </w:rPr>
      </w:pPr>
      <w:r w:rsidRPr="00F038DF">
        <w:rPr>
          <w:rFonts w:cs="Arial"/>
          <w:color w:val="000000"/>
          <w:sz w:val="28"/>
          <w:szCs w:val="28"/>
          <w:shd w:val="clear" w:color="auto" w:fill="FFFFFF"/>
        </w:rPr>
        <w:t>Supporters are strongly advised not to drive to Emirates Stadium, as the ground is situated in a mainly residential a</w:t>
      </w:r>
      <w:r w:rsidR="0042402E">
        <w:rPr>
          <w:rFonts w:cs="Arial"/>
          <w:color w:val="000000"/>
          <w:sz w:val="28"/>
          <w:szCs w:val="28"/>
          <w:shd w:val="clear" w:color="auto" w:fill="FFFFFF"/>
        </w:rPr>
        <w:t xml:space="preserve">rea with </w:t>
      </w:r>
      <w:r w:rsidR="001B3820">
        <w:rPr>
          <w:rFonts w:cs="Arial"/>
          <w:color w:val="000000"/>
          <w:sz w:val="28"/>
          <w:szCs w:val="28"/>
          <w:shd w:val="clear" w:color="auto" w:fill="FFFFFF"/>
        </w:rPr>
        <w:t xml:space="preserve">extensive </w:t>
      </w:r>
      <w:r w:rsidR="0042402E">
        <w:rPr>
          <w:rFonts w:cs="Arial"/>
          <w:color w:val="000000"/>
          <w:sz w:val="28"/>
          <w:szCs w:val="28"/>
          <w:shd w:val="clear" w:color="auto" w:fill="FFFFFF"/>
        </w:rPr>
        <w:t>Match/</w:t>
      </w:r>
      <w:r w:rsidR="001B3820">
        <w:rPr>
          <w:rFonts w:cs="Arial"/>
          <w:color w:val="000000"/>
          <w:sz w:val="28"/>
          <w:szCs w:val="28"/>
          <w:shd w:val="clear" w:color="auto" w:fill="FFFFFF"/>
        </w:rPr>
        <w:t>Event Day</w:t>
      </w:r>
      <w:r w:rsidR="0042402E">
        <w:rPr>
          <w:rFonts w:cs="Arial"/>
          <w:color w:val="000000"/>
          <w:sz w:val="28"/>
          <w:szCs w:val="28"/>
          <w:shd w:val="clear" w:color="auto" w:fill="FFFFFF"/>
        </w:rPr>
        <w:t xml:space="preserve"> parking restrictions.</w:t>
      </w:r>
    </w:p>
    <w:p w:rsidR="00F038DF" w:rsidRPr="0042402E" w:rsidRDefault="00F038DF" w:rsidP="00F038DF">
      <w:pPr>
        <w:rPr>
          <w:rFonts w:cs="Arial"/>
          <w:color w:val="000000"/>
          <w:sz w:val="28"/>
          <w:szCs w:val="28"/>
          <w:shd w:val="clear" w:color="auto" w:fill="FFFFFF"/>
        </w:rPr>
      </w:pPr>
      <w:r w:rsidRPr="00F038DF">
        <w:rPr>
          <w:rFonts w:cs="Arial"/>
          <w:sz w:val="28"/>
          <w:szCs w:val="28"/>
          <w:lang w:val="en-US"/>
        </w:rPr>
        <w:t xml:space="preserve">Blue Badge holders can park in the surrounding roads </w:t>
      </w:r>
      <w:r>
        <w:rPr>
          <w:rFonts w:cs="Arial"/>
          <w:sz w:val="28"/>
          <w:szCs w:val="28"/>
          <w:lang w:val="en-US"/>
        </w:rPr>
        <w:t>in</w:t>
      </w:r>
      <w:r w:rsidRPr="00F038DF">
        <w:rPr>
          <w:rFonts w:cs="Arial"/>
          <w:sz w:val="28"/>
          <w:szCs w:val="28"/>
          <w:lang w:val="en-US"/>
        </w:rPr>
        <w:t xml:space="preserve"> vacant residents parking bay</w:t>
      </w:r>
      <w:r>
        <w:rPr>
          <w:rFonts w:cs="Arial"/>
          <w:sz w:val="28"/>
          <w:szCs w:val="28"/>
          <w:lang w:val="en-US"/>
        </w:rPr>
        <w:t>s.</w:t>
      </w:r>
      <w:r w:rsidR="0042402E">
        <w:rPr>
          <w:rFonts w:cs="Arial"/>
          <w:sz w:val="28"/>
          <w:szCs w:val="28"/>
          <w:lang w:val="en-US"/>
        </w:rPr>
        <w:t xml:space="preserve"> H</w:t>
      </w:r>
      <w:r w:rsidRPr="00F038DF">
        <w:rPr>
          <w:rFonts w:cs="Arial"/>
          <w:sz w:val="28"/>
          <w:szCs w:val="28"/>
          <w:lang w:val="en-US"/>
        </w:rPr>
        <w:t xml:space="preserve">owever, you should check to </w:t>
      </w:r>
      <w:r w:rsidR="00CB5101">
        <w:rPr>
          <w:rFonts w:cs="Arial"/>
          <w:sz w:val="28"/>
          <w:szCs w:val="28"/>
          <w:lang w:val="en-US"/>
        </w:rPr>
        <w:t>ensure</w:t>
      </w:r>
      <w:r w:rsidRPr="00F038DF">
        <w:rPr>
          <w:rFonts w:cs="Arial"/>
          <w:sz w:val="28"/>
          <w:szCs w:val="28"/>
          <w:lang w:val="en-US"/>
        </w:rPr>
        <w:t xml:space="preserve"> the bay is not suspended </w:t>
      </w:r>
      <w:r w:rsidR="00CB5101">
        <w:rPr>
          <w:rFonts w:cs="Arial"/>
          <w:sz w:val="28"/>
          <w:szCs w:val="28"/>
          <w:lang w:val="en-US"/>
        </w:rPr>
        <w:t>due to</w:t>
      </w:r>
      <w:r w:rsidRPr="00F038DF">
        <w:rPr>
          <w:rFonts w:cs="Arial"/>
          <w:sz w:val="28"/>
          <w:szCs w:val="28"/>
          <w:lang w:val="en-US"/>
        </w:rPr>
        <w:t xml:space="preserve"> event day </w:t>
      </w:r>
      <w:r>
        <w:rPr>
          <w:rFonts w:cs="Arial"/>
          <w:sz w:val="28"/>
          <w:szCs w:val="28"/>
          <w:lang w:val="en-US"/>
        </w:rPr>
        <w:t xml:space="preserve">parking restrictions </w:t>
      </w:r>
      <w:r w:rsidRPr="00F038DF">
        <w:rPr>
          <w:rFonts w:cs="Arial"/>
          <w:sz w:val="28"/>
          <w:szCs w:val="28"/>
          <w:lang w:val="en-US"/>
        </w:rPr>
        <w:t xml:space="preserve">around the stadium.   Please ensure that your </w:t>
      </w:r>
      <w:r w:rsidR="004710B4">
        <w:rPr>
          <w:rFonts w:cs="Arial"/>
          <w:sz w:val="28"/>
          <w:szCs w:val="28"/>
          <w:lang w:val="en-US"/>
        </w:rPr>
        <w:t>B</w:t>
      </w:r>
      <w:r w:rsidRPr="00F038DF">
        <w:rPr>
          <w:rFonts w:cs="Arial"/>
          <w:sz w:val="28"/>
          <w:szCs w:val="28"/>
          <w:lang w:val="en-US"/>
        </w:rPr>
        <w:t xml:space="preserve">lue </w:t>
      </w:r>
      <w:r w:rsidR="004710B4">
        <w:rPr>
          <w:rFonts w:cs="Arial"/>
          <w:sz w:val="28"/>
          <w:szCs w:val="28"/>
          <w:lang w:val="en-US"/>
        </w:rPr>
        <w:t>B</w:t>
      </w:r>
      <w:r w:rsidRPr="00F038DF">
        <w:rPr>
          <w:rFonts w:cs="Arial"/>
          <w:sz w:val="28"/>
          <w:szCs w:val="28"/>
          <w:lang w:val="en-US"/>
        </w:rPr>
        <w:t xml:space="preserve">adge and clock are clearly displayed. </w:t>
      </w:r>
    </w:p>
    <w:p w:rsidR="00F038DF" w:rsidRDefault="00F038DF" w:rsidP="00F038DF">
      <w:pPr>
        <w:rPr>
          <w:rFonts w:cs="Arial"/>
          <w:sz w:val="28"/>
          <w:szCs w:val="28"/>
          <w:lang w:val="en-US"/>
        </w:rPr>
      </w:pPr>
      <w:r w:rsidRPr="00F038DF">
        <w:rPr>
          <w:rFonts w:cs="Arial"/>
          <w:sz w:val="28"/>
          <w:szCs w:val="28"/>
          <w:lang w:val="en-US"/>
        </w:rPr>
        <w:t>There are also a number dedicated Blue Badge bays in the vicinity of the stadium however, please be aware that some of th</w:t>
      </w:r>
      <w:r>
        <w:rPr>
          <w:rFonts w:cs="Arial"/>
          <w:sz w:val="28"/>
          <w:szCs w:val="28"/>
          <w:lang w:val="en-US"/>
        </w:rPr>
        <w:t>e b</w:t>
      </w:r>
      <w:r w:rsidRPr="00F038DF">
        <w:rPr>
          <w:rFonts w:cs="Arial"/>
          <w:sz w:val="28"/>
          <w:szCs w:val="28"/>
          <w:lang w:val="en-US"/>
        </w:rPr>
        <w:t xml:space="preserve">ays </w:t>
      </w:r>
      <w:r>
        <w:rPr>
          <w:rFonts w:cs="Arial"/>
          <w:sz w:val="28"/>
          <w:szCs w:val="28"/>
          <w:lang w:val="en-US"/>
        </w:rPr>
        <w:t xml:space="preserve">in the </w:t>
      </w:r>
      <w:r w:rsidRPr="00F038DF">
        <w:rPr>
          <w:rFonts w:cs="Arial"/>
          <w:sz w:val="28"/>
          <w:szCs w:val="28"/>
          <w:lang w:val="en-US"/>
        </w:rPr>
        <w:t xml:space="preserve">area are </w:t>
      </w:r>
      <w:r w:rsidRPr="00F038DF">
        <w:rPr>
          <w:rFonts w:cs="Arial"/>
          <w:b/>
          <w:sz w:val="28"/>
          <w:szCs w:val="28"/>
          <w:lang w:val="en-US"/>
        </w:rPr>
        <w:t xml:space="preserve">specifically for the use of a designated </w:t>
      </w:r>
      <w:r>
        <w:rPr>
          <w:rFonts w:cs="Arial"/>
          <w:b/>
          <w:sz w:val="28"/>
          <w:szCs w:val="28"/>
          <w:lang w:val="en-US"/>
        </w:rPr>
        <w:t>Blue B</w:t>
      </w:r>
      <w:r w:rsidRPr="00F038DF">
        <w:rPr>
          <w:rFonts w:cs="Arial"/>
          <w:b/>
          <w:sz w:val="28"/>
          <w:szCs w:val="28"/>
          <w:lang w:val="en-US"/>
        </w:rPr>
        <w:t>adge holder</w:t>
      </w:r>
      <w:r w:rsidRPr="00F038DF">
        <w:rPr>
          <w:rFonts w:cs="Arial"/>
          <w:sz w:val="28"/>
          <w:szCs w:val="28"/>
          <w:lang w:val="en-US"/>
        </w:rPr>
        <w:t xml:space="preserve">.  </w:t>
      </w:r>
      <w:r>
        <w:rPr>
          <w:rFonts w:cs="Arial"/>
          <w:sz w:val="28"/>
          <w:szCs w:val="28"/>
          <w:lang w:val="en-US"/>
        </w:rPr>
        <w:t>Please check the Blue Badge parking signage carefully before parking.</w:t>
      </w:r>
    </w:p>
    <w:p w:rsidR="0042402E" w:rsidRDefault="0042402E" w:rsidP="001B3820">
      <w:pPr>
        <w:rPr>
          <w:rFonts w:cs="Arial"/>
          <w:b/>
          <w:sz w:val="28"/>
          <w:szCs w:val="28"/>
          <w:lang w:val="en-US"/>
        </w:rPr>
      </w:pPr>
    </w:p>
    <w:p w:rsidR="00F038DF" w:rsidRPr="001B3820" w:rsidRDefault="00F038DF" w:rsidP="001B3820">
      <w:pPr>
        <w:rPr>
          <w:rFonts w:cs="Arial"/>
          <w:sz w:val="28"/>
          <w:szCs w:val="28"/>
          <w:lang w:val="en-US"/>
        </w:rPr>
      </w:pPr>
      <w:r w:rsidRPr="00F038DF">
        <w:rPr>
          <w:rFonts w:cs="Arial"/>
          <w:b/>
          <w:sz w:val="28"/>
          <w:szCs w:val="28"/>
          <w:lang w:val="en-US"/>
        </w:rPr>
        <w:t>Match Day –</w:t>
      </w:r>
      <w:r w:rsidRPr="0042402E">
        <w:rPr>
          <w:rFonts w:cs="Arial"/>
          <w:sz w:val="28"/>
          <w:szCs w:val="28"/>
          <w:lang w:val="en-US"/>
        </w:rPr>
        <w:t xml:space="preserve"> Stadium </w:t>
      </w:r>
      <w:r w:rsidR="001B3820">
        <w:rPr>
          <w:rFonts w:cs="Arial"/>
          <w:sz w:val="28"/>
          <w:szCs w:val="28"/>
          <w:lang w:val="en-US"/>
        </w:rPr>
        <w:t>p</w:t>
      </w:r>
      <w:r w:rsidRPr="00F038DF">
        <w:rPr>
          <w:rFonts w:cs="Arial"/>
          <w:sz w:val="28"/>
          <w:szCs w:val="28"/>
          <w:lang w:val="en-US"/>
        </w:rPr>
        <w:t>arking spaces for home supporters</w:t>
      </w:r>
      <w:r w:rsidR="0042402E">
        <w:rPr>
          <w:rFonts w:cs="Arial"/>
          <w:sz w:val="28"/>
          <w:szCs w:val="28"/>
          <w:lang w:val="en-US"/>
        </w:rPr>
        <w:t xml:space="preserve"> with Blue Badges</w:t>
      </w:r>
      <w:r w:rsidRPr="00F038DF">
        <w:rPr>
          <w:rFonts w:cs="Arial"/>
          <w:sz w:val="28"/>
          <w:szCs w:val="28"/>
          <w:lang w:val="en-US"/>
        </w:rPr>
        <w:t xml:space="preserve"> can be booked through the Disability Liaison</w:t>
      </w:r>
      <w:r>
        <w:rPr>
          <w:rFonts w:cs="Arial"/>
          <w:sz w:val="28"/>
          <w:szCs w:val="28"/>
          <w:lang w:val="en-US"/>
        </w:rPr>
        <w:t xml:space="preserve"> </w:t>
      </w:r>
      <w:r w:rsidRPr="00F038DF">
        <w:rPr>
          <w:rFonts w:cs="Arial"/>
          <w:sz w:val="28"/>
          <w:szCs w:val="28"/>
          <w:lang w:val="en-US"/>
        </w:rPr>
        <w:t>Team</w:t>
      </w:r>
      <w:r w:rsidR="001B3820">
        <w:rPr>
          <w:rFonts w:cs="Arial"/>
          <w:b/>
          <w:sz w:val="28"/>
          <w:szCs w:val="28"/>
          <w:lang w:val="en-US"/>
        </w:rPr>
        <w:t xml:space="preserve">.  </w:t>
      </w:r>
      <w:r w:rsidR="001B3820">
        <w:rPr>
          <w:rFonts w:cs="Arial"/>
          <w:sz w:val="28"/>
          <w:szCs w:val="28"/>
          <w:lang w:val="en-US"/>
        </w:rPr>
        <w:t>Over 90 Blue Badge bays are available (around half of which are allocated to season ticket holders) and, any</w:t>
      </w:r>
      <w:r w:rsidRPr="00F038DF">
        <w:rPr>
          <w:rFonts w:cs="Arial"/>
          <w:sz w:val="28"/>
          <w:szCs w:val="28"/>
          <w:lang w:val="en-US"/>
        </w:rPr>
        <w:t xml:space="preserve"> disabled supporter (you do not necessarily need to be </w:t>
      </w:r>
      <w:r w:rsidR="001B3820">
        <w:rPr>
          <w:rFonts w:cs="Arial"/>
          <w:sz w:val="28"/>
          <w:szCs w:val="28"/>
          <w:lang w:val="en-US"/>
        </w:rPr>
        <w:t>a disabled member</w:t>
      </w:r>
      <w:r w:rsidRPr="00F038DF">
        <w:rPr>
          <w:rFonts w:cs="Arial"/>
          <w:sz w:val="28"/>
          <w:szCs w:val="28"/>
          <w:lang w:val="en-US"/>
        </w:rPr>
        <w:t>), in possession of a ticket and a valid ‘Blue Badge’ can apply to park in the stadium car park</w:t>
      </w:r>
      <w:r w:rsidR="00B27D33">
        <w:rPr>
          <w:rFonts w:cs="Arial"/>
          <w:sz w:val="28"/>
          <w:szCs w:val="28"/>
          <w:lang w:val="en-US"/>
        </w:rPr>
        <w:t xml:space="preserve">. </w:t>
      </w:r>
      <w:r w:rsidRPr="00F038DF">
        <w:rPr>
          <w:rFonts w:cs="Arial"/>
          <w:sz w:val="28"/>
          <w:szCs w:val="28"/>
          <w:lang w:val="en-US"/>
        </w:rPr>
        <w:t xml:space="preserve">Full details on how to book can be found on the Disabled Supporters Information page on Arsenal.com or by emailing </w:t>
      </w:r>
      <w:hyperlink r:id="rId12" w:history="1">
        <w:r w:rsidRPr="00F038DF">
          <w:rPr>
            <w:rStyle w:val="Hyperlink"/>
            <w:rFonts w:cs="Arial"/>
            <w:color w:val="auto"/>
            <w:sz w:val="28"/>
            <w:szCs w:val="28"/>
            <w:lang w:val="en-US"/>
          </w:rPr>
          <w:t>bluebadgeparking@arsenal.co.uk</w:t>
        </w:r>
      </w:hyperlink>
      <w:r w:rsidRPr="00F038DF">
        <w:rPr>
          <w:rFonts w:cs="Arial"/>
          <w:sz w:val="28"/>
          <w:szCs w:val="28"/>
          <w:lang w:val="en-US"/>
        </w:rPr>
        <w:t xml:space="preserve"> </w:t>
      </w:r>
      <w:r w:rsidR="0042402E">
        <w:rPr>
          <w:sz w:val="28"/>
          <w:szCs w:val="28"/>
        </w:rPr>
        <w:t xml:space="preserve"> Parking for Blue Badge holders</w:t>
      </w:r>
      <w:r w:rsidR="00272891">
        <w:rPr>
          <w:sz w:val="28"/>
          <w:szCs w:val="28"/>
        </w:rPr>
        <w:t xml:space="preserve"> </w:t>
      </w:r>
      <w:r w:rsidR="00F27F7D">
        <w:rPr>
          <w:sz w:val="28"/>
          <w:szCs w:val="28"/>
        </w:rPr>
        <w:t>is compl</w:t>
      </w:r>
      <w:r w:rsidR="00CB5101">
        <w:rPr>
          <w:sz w:val="28"/>
          <w:szCs w:val="28"/>
        </w:rPr>
        <w:t>i</w:t>
      </w:r>
      <w:r w:rsidR="00F27F7D">
        <w:rPr>
          <w:sz w:val="28"/>
          <w:szCs w:val="28"/>
        </w:rPr>
        <w:t>mentary</w:t>
      </w:r>
      <w:r w:rsidRPr="00F038DF">
        <w:rPr>
          <w:sz w:val="28"/>
          <w:szCs w:val="28"/>
        </w:rPr>
        <w:t>.</w:t>
      </w:r>
      <w:r w:rsidR="001B3820">
        <w:rPr>
          <w:sz w:val="28"/>
          <w:szCs w:val="28"/>
        </w:rPr>
        <w:t xml:space="preserve"> </w:t>
      </w:r>
    </w:p>
    <w:p w:rsidR="00F038DF" w:rsidRPr="0042402E" w:rsidRDefault="00F038DF" w:rsidP="00F038DF">
      <w:pPr>
        <w:rPr>
          <w:b/>
          <w:sz w:val="28"/>
          <w:szCs w:val="28"/>
        </w:rPr>
      </w:pPr>
      <w:r w:rsidRPr="0042402E">
        <w:rPr>
          <w:b/>
          <w:sz w:val="28"/>
          <w:szCs w:val="28"/>
        </w:rPr>
        <w:t xml:space="preserve">Away supporters </w:t>
      </w:r>
      <w:r w:rsidR="00CB5101" w:rsidRPr="0042402E">
        <w:rPr>
          <w:b/>
          <w:sz w:val="28"/>
          <w:szCs w:val="28"/>
        </w:rPr>
        <w:t>w</w:t>
      </w:r>
      <w:r w:rsidR="00CB5101">
        <w:rPr>
          <w:b/>
          <w:sz w:val="28"/>
          <w:szCs w:val="28"/>
        </w:rPr>
        <w:t>ishing</w:t>
      </w:r>
      <w:r w:rsidR="00CB5101" w:rsidRPr="0042402E">
        <w:rPr>
          <w:b/>
          <w:sz w:val="28"/>
          <w:szCs w:val="28"/>
        </w:rPr>
        <w:t xml:space="preserve"> </w:t>
      </w:r>
      <w:r w:rsidRPr="0042402E">
        <w:rPr>
          <w:b/>
          <w:sz w:val="28"/>
          <w:szCs w:val="28"/>
        </w:rPr>
        <w:t>to book Blue Badge parking at Emirates Stadium should contact their clubs Disability Liaison Officer or Box Office.</w:t>
      </w:r>
    </w:p>
    <w:p w:rsidR="00B27D33" w:rsidRPr="00D56703" w:rsidRDefault="00D56703" w:rsidP="00F038DF">
      <w:pPr>
        <w:rPr>
          <w:b/>
          <w:sz w:val="28"/>
          <w:szCs w:val="28"/>
        </w:rPr>
      </w:pPr>
      <w:r w:rsidRPr="00D56703">
        <w:rPr>
          <w:b/>
          <w:sz w:val="28"/>
          <w:szCs w:val="28"/>
        </w:rPr>
        <w:t>P</w:t>
      </w:r>
      <w:r w:rsidR="0042402E" w:rsidRPr="00D56703">
        <w:rPr>
          <w:b/>
          <w:sz w:val="28"/>
          <w:szCs w:val="28"/>
        </w:rPr>
        <w:t>lease note that you will not</w:t>
      </w:r>
      <w:r w:rsidR="001B3820" w:rsidRPr="00D56703">
        <w:rPr>
          <w:b/>
          <w:sz w:val="28"/>
          <w:szCs w:val="28"/>
        </w:rPr>
        <w:t xml:space="preserve"> be able to ex</w:t>
      </w:r>
      <w:r w:rsidR="0042402E" w:rsidRPr="00D56703">
        <w:rPr>
          <w:b/>
          <w:sz w:val="28"/>
          <w:szCs w:val="28"/>
        </w:rPr>
        <w:t xml:space="preserve">it the car park for an hour (or possibly longer) after the end of the </w:t>
      </w:r>
      <w:r w:rsidR="001B3820" w:rsidRPr="00D56703">
        <w:rPr>
          <w:b/>
          <w:sz w:val="28"/>
          <w:szCs w:val="28"/>
        </w:rPr>
        <w:t>game.</w:t>
      </w:r>
    </w:p>
    <w:p w:rsidR="00F038DF" w:rsidRPr="00B27D33" w:rsidRDefault="00F038DF" w:rsidP="00F038DF">
      <w:pPr>
        <w:rPr>
          <w:b/>
          <w:sz w:val="28"/>
          <w:szCs w:val="28"/>
        </w:rPr>
      </w:pPr>
      <w:r w:rsidRPr="00B27D33">
        <w:rPr>
          <w:b/>
          <w:sz w:val="28"/>
          <w:szCs w:val="28"/>
        </w:rPr>
        <w:t>Non</w:t>
      </w:r>
      <w:r w:rsidR="003D210D">
        <w:rPr>
          <w:b/>
          <w:sz w:val="28"/>
          <w:szCs w:val="28"/>
        </w:rPr>
        <w:t xml:space="preserve"> </w:t>
      </w:r>
      <w:r w:rsidRPr="00B27D33">
        <w:rPr>
          <w:b/>
          <w:sz w:val="28"/>
          <w:szCs w:val="28"/>
        </w:rPr>
        <w:t>Match Day Parking</w:t>
      </w:r>
      <w:r w:rsidR="00B27D33" w:rsidRPr="00B27D33">
        <w:rPr>
          <w:b/>
          <w:sz w:val="28"/>
          <w:szCs w:val="28"/>
        </w:rPr>
        <w:t xml:space="preserve"> for Blue Badge Holders </w:t>
      </w:r>
    </w:p>
    <w:p w:rsidR="00F038DF" w:rsidRPr="00F038DF" w:rsidRDefault="00552E1D" w:rsidP="00F038DF">
      <w:pPr>
        <w:rPr>
          <w:sz w:val="28"/>
          <w:szCs w:val="28"/>
        </w:rPr>
      </w:pPr>
      <w:r>
        <w:rPr>
          <w:sz w:val="28"/>
          <w:szCs w:val="28"/>
        </w:rPr>
        <w:t xml:space="preserve">There are </w:t>
      </w:r>
      <w:r w:rsidR="003D210D">
        <w:rPr>
          <w:sz w:val="28"/>
          <w:szCs w:val="28"/>
        </w:rPr>
        <w:t>non-match</w:t>
      </w:r>
      <w:r w:rsidR="00F038DF">
        <w:rPr>
          <w:sz w:val="28"/>
          <w:szCs w:val="28"/>
        </w:rPr>
        <w:t xml:space="preserve"> day parking restrictions</w:t>
      </w:r>
      <w:r w:rsidR="006218F1">
        <w:rPr>
          <w:sz w:val="28"/>
          <w:szCs w:val="28"/>
        </w:rPr>
        <w:t xml:space="preserve"> in</w:t>
      </w:r>
      <w:r w:rsidR="00F038DF">
        <w:rPr>
          <w:sz w:val="28"/>
          <w:szCs w:val="28"/>
        </w:rPr>
        <w:t xml:space="preserve"> place</w:t>
      </w:r>
      <w:r>
        <w:rPr>
          <w:sz w:val="28"/>
          <w:szCs w:val="28"/>
        </w:rPr>
        <w:t>, but</w:t>
      </w:r>
      <w:r w:rsidR="00F038DF">
        <w:rPr>
          <w:sz w:val="28"/>
          <w:szCs w:val="28"/>
        </w:rPr>
        <w:t xml:space="preserve"> Blue Badge holders can park in all the surrounding roads either in a vacant </w:t>
      </w:r>
      <w:r w:rsidR="006218F1">
        <w:rPr>
          <w:sz w:val="28"/>
          <w:szCs w:val="28"/>
        </w:rPr>
        <w:t>resident’s</w:t>
      </w:r>
      <w:r w:rsidR="00F038DF">
        <w:rPr>
          <w:sz w:val="28"/>
          <w:szCs w:val="28"/>
        </w:rPr>
        <w:t xml:space="preserve"> bay, or </w:t>
      </w:r>
      <w:r w:rsidR="006218F1">
        <w:rPr>
          <w:sz w:val="28"/>
          <w:szCs w:val="28"/>
        </w:rPr>
        <w:t>a dedicated</w:t>
      </w:r>
      <w:r w:rsidR="00F038DF">
        <w:rPr>
          <w:sz w:val="28"/>
          <w:szCs w:val="28"/>
        </w:rPr>
        <w:t xml:space="preserve"> Blue Badge Bay – </w:t>
      </w:r>
      <w:r w:rsidR="00F038DF" w:rsidRPr="00F038DF">
        <w:rPr>
          <w:b/>
          <w:sz w:val="28"/>
          <w:szCs w:val="28"/>
        </w:rPr>
        <w:t>please note that some Blue Badge Bays are s</w:t>
      </w:r>
      <w:r w:rsidR="004710B4" w:rsidRPr="00F038DF">
        <w:rPr>
          <w:rFonts w:cs="Arial"/>
          <w:b/>
          <w:sz w:val="28"/>
          <w:szCs w:val="28"/>
          <w:lang w:val="en-US"/>
        </w:rPr>
        <w:t>pacifically</w:t>
      </w:r>
      <w:r w:rsidR="00F038DF" w:rsidRPr="00F038DF">
        <w:rPr>
          <w:rFonts w:cs="Arial"/>
          <w:b/>
          <w:sz w:val="28"/>
          <w:szCs w:val="28"/>
          <w:lang w:val="en-US"/>
        </w:rPr>
        <w:t xml:space="preserve"> for the use of a designated Blue Badge holder, check the sign</w:t>
      </w:r>
      <w:r w:rsidR="0042402E">
        <w:rPr>
          <w:rFonts w:cs="Arial"/>
          <w:b/>
          <w:sz w:val="28"/>
          <w:szCs w:val="28"/>
          <w:lang w:val="en-US"/>
        </w:rPr>
        <w:t>s</w:t>
      </w:r>
      <w:r w:rsidR="00F038DF" w:rsidRPr="00F038DF">
        <w:rPr>
          <w:rFonts w:cs="Arial"/>
          <w:b/>
          <w:sz w:val="28"/>
          <w:szCs w:val="28"/>
          <w:lang w:val="en-US"/>
        </w:rPr>
        <w:t xml:space="preserve"> carefully before parking</w:t>
      </w:r>
      <w:r w:rsidR="00F038DF">
        <w:rPr>
          <w:rFonts w:cs="Arial"/>
          <w:b/>
          <w:sz w:val="28"/>
          <w:szCs w:val="28"/>
          <w:lang w:val="en-US"/>
        </w:rPr>
        <w:t xml:space="preserve">.  </w:t>
      </w:r>
    </w:p>
    <w:p w:rsidR="00D56703" w:rsidRDefault="00D56703">
      <w:pPr>
        <w:rPr>
          <w:b/>
          <w:sz w:val="32"/>
          <w:szCs w:val="32"/>
        </w:rPr>
      </w:pPr>
    </w:p>
    <w:p w:rsidR="00FE77AC" w:rsidRPr="00F038DF" w:rsidRDefault="00FE77AC">
      <w:pPr>
        <w:rPr>
          <w:rFonts w:cs="Arial"/>
          <w:b/>
          <w:sz w:val="28"/>
          <w:szCs w:val="28"/>
          <w:lang w:val="en-US"/>
        </w:rPr>
      </w:pPr>
      <w:r w:rsidRPr="00FE77AC">
        <w:rPr>
          <w:b/>
          <w:sz w:val="32"/>
          <w:szCs w:val="32"/>
        </w:rPr>
        <w:t>Approach</w:t>
      </w:r>
      <w:r>
        <w:rPr>
          <w:b/>
          <w:sz w:val="32"/>
          <w:szCs w:val="32"/>
        </w:rPr>
        <w:t>ing</w:t>
      </w:r>
      <w:r w:rsidRPr="00FE77AC">
        <w:rPr>
          <w:b/>
          <w:sz w:val="32"/>
          <w:szCs w:val="32"/>
        </w:rPr>
        <w:t xml:space="preserve"> </w:t>
      </w:r>
      <w:r w:rsidR="00552E1D">
        <w:rPr>
          <w:b/>
          <w:sz w:val="32"/>
          <w:szCs w:val="32"/>
        </w:rPr>
        <w:t>Emirates</w:t>
      </w:r>
      <w:r w:rsidR="00552E1D" w:rsidRPr="00FE77AC">
        <w:rPr>
          <w:b/>
          <w:sz w:val="32"/>
          <w:szCs w:val="32"/>
        </w:rPr>
        <w:t xml:space="preserve"> </w:t>
      </w:r>
      <w:r w:rsidRPr="00FE77AC">
        <w:rPr>
          <w:b/>
          <w:sz w:val="32"/>
          <w:szCs w:val="32"/>
        </w:rPr>
        <w:t>Stadium</w:t>
      </w:r>
      <w:r>
        <w:rPr>
          <w:b/>
          <w:sz w:val="32"/>
          <w:szCs w:val="32"/>
        </w:rPr>
        <w:t xml:space="preserve"> as a Pedestrian </w:t>
      </w:r>
    </w:p>
    <w:p w:rsidR="00FE77AC" w:rsidRDefault="00FE77AC">
      <w:pPr>
        <w:rPr>
          <w:sz w:val="28"/>
          <w:szCs w:val="28"/>
        </w:rPr>
      </w:pPr>
      <w:r>
        <w:rPr>
          <w:sz w:val="28"/>
          <w:szCs w:val="28"/>
        </w:rPr>
        <w:t xml:space="preserve">Emirates Stadium is built on a podium above the surrounding street level. </w:t>
      </w:r>
    </w:p>
    <w:p w:rsidR="00FE77AC" w:rsidRPr="00F038DF" w:rsidRDefault="00FE77AC" w:rsidP="00F038DF">
      <w:pPr>
        <w:pStyle w:val="ListParagraph"/>
        <w:numPr>
          <w:ilvl w:val="0"/>
          <w:numId w:val="3"/>
        </w:numPr>
        <w:rPr>
          <w:sz w:val="28"/>
          <w:szCs w:val="28"/>
        </w:rPr>
      </w:pPr>
      <w:r w:rsidRPr="00F038DF">
        <w:rPr>
          <w:b/>
          <w:sz w:val="28"/>
          <w:szCs w:val="28"/>
        </w:rPr>
        <w:t xml:space="preserve">From the </w:t>
      </w:r>
      <w:r w:rsidR="00F038DF">
        <w:rPr>
          <w:b/>
          <w:sz w:val="28"/>
          <w:szCs w:val="28"/>
        </w:rPr>
        <w:t>S</w:t>
      </w:r>
      <w:r w:rsidRPr="00F038DF">
        <w:rPr>
          <w:b/>
          <w:sz w:val="28"/>
          <w:szCs w:val="28"/>
        </w:rPr>
        <w:t>outh</w:t>
      </w:r>
      <w:r w:rsidRPr="00F038DF">
        <w:rPr>
          <w:sz w:val="28"/>
          <w:szCs w:val="28"/>
        </w:rPr>
        <w:t xml:space="preserve"> (Holloway Road and Hornsey Road) access from street level is via either a flight of steps or</w:t>
      </w:r>
      <w:r w:rsidR="00F038DF">
        <w:rPr>
          <w:sz w:val="28"/>
          <w:szCs w:val="28"/>
        </w:rPr>
        <w:t xml:space="preserve"> a</w:t>
      </w:r>
      <w:r w:rsidRPr="00F038DF">
        <w:rPr>
          <w:sz w:val="28"/>
          <w:szCs w:val="28"/>
        </w:rPr>
        <w:t xml:space="preserve"> ramp. </w:t>
      </w:r>
    </w:p>
    <w:p w:rsidR="00FE77AC" w:rsidRDefault="00FE77AC" w:rsidP="00F038DF">
      <w:pPr>
        <w:ind w:left="720"/>
        <w:rPr>
          <w:color w:val="FF0000"/>
          <w:sz w:val="28"/>
          <w:szCs w:val="28"/>
        </w:rPr>
      </w:pPr>
      <w:r>
        <w:rPr>
          <w:sz w:val="28"/>
          <w:szCs w:val="28"/>
        </w:rPr>
        <w:t>The</w:t>
      </w:r>
      <w:r w:rsidR="00D56703">
        <w:rPr>
          <w:sz w:val="28"/>
          <w:szCs w:val="28"/>
        </w:rPr>
        <w:t xml:space="preserve">re is a </w:t>
      </w:r>
      <w:r>
        <w:rPr>
          <w:sz w:val="28"/>
          <w:szCs w:val="28"/>
        </w:rPr>
        <w:t xml:space="preserve">ramp </w:t>
      </w:r>
      <w:r w:rsidR="00D56703">
        <w:rPr>
          <w:sz w:val="28"/>
          <w:szCs w:val="28"/>
        </w:rPr>
        <w:t xml:space="preserve">up to podium level </w:t>
      </w:r>
      <w:r>
        <w:rPr>
          <w:sz w:val="28"/>
          <w:szCs w:val="28"/>
        </w:rPr>
        <w:t>on Hornsey road, at the south west corner of the stadium</w:t>
      </w:r>
      <w:r w:rsidR="00D56703">
        <w:rPr>
          <w:sz w:val="28"/>
          <w:szCs w:val="28"/>
        </w:rPr>
        <w:t xml:space="preserve">.   </w:t>
      </w:r>
      <w:r>
        <w:rPr>
          <w:sz w:val="28"/>
          <w:szCs w:val="28"/>
        </w:rPr>
        <w:t xml:space="preserve"> </w:t>
      </w:r>
    </w:p>
    <w:p w:rsidR="00FE77AC" w:rsidRDefault="00FE77AC" w:rsidP="00F038DF">
      <w:pPr>
        <w:ind w:left="720"/>
        <w:rPr>
          <w:sz w:val="28"/>
          <w:szCs w:val="28"/>
        </w:rPr>
      </w:pPr>
      <w:r w:rsidRPr="00FE77AC">
        <w:rPr>
          <w:sz w:val="28"/>
          <w:szCs w:val="28"/>
        </w:rPr>
        <w:t>The</w:t>
      </w:r>
      <w:r w:rsidR="00D56703">
        <w:rPr>
          <w:sz w:val="28"/>
          <w:szCs w:val="28"/>
        </w:rPr>
        <w:t xml:space="preserve">re is also a </w:t>
      </w:r>
      <w:r w:rsidRPr="00FE77AC">
        <w:rPr>
          <w:sz w:val="28"/>
          <w:szCs w:val="28"/>
        </w:rPr>
        <w:t xml:space="preserve">ramp </w:t>
      </w:r>
      <w:r w:rsidR="00D56703">
        <w:rPr>
          <w:sz w:val="28"/>
          <w:szCs w:val="28"/>
        </w:rPr>
        <w:t xml:space="preserve">up to podium level </w:t>
      </w:r>
      <w:r w:rsidRPr="00FE77AC">
        <w:rPr>
          <w:sz w:val="28"/>
          <w:szCs w:val="28"/>
        </w:rPr>
        <w:t>on Benwell Road, next to the Arsenal Community Hub</w:t>
      </w:r>
      <w:r w:rsidR="00D56703">
        <w:rPr>
          <w:sz w:val="28"/>
          <w:szCs w:val="28"/>
        </w:rPr>
        <w:t>.</w:t>
      </w:r>
      <w:r w:rsidRPr="00FE77AC">
        <w:rPr>
          <w:sz w:val="28"/>
          <w:szCs w:val="28"/>
        </w:rPr>
        <w:t xml:space="preserve"> </w:t>
      </w:r>
    </w:p>
    <w:p w:rsidR="00FE77AC" w:rsidRDefault="00FE77AC" w:rsidP="00F038DF">
      <w:pPr>
        <w:ind w:left="720"/>
        <w:rPr>
          <w:sz w:val="28"/>
          <w:szCs w:val="28"/>
        </w:rPr>
      </w:pPr>
      <w:r>
        <w:rPr>
          <w:sz w:val="28"/>
          <w:szCs w:val="28"/>
        </w:rPr>
        <w:t>The</w:t>
      </w:r>
      <w:r w:rsidR="001B3820">
        <w:rPr>
          <w:sz w:val="28"/>
          <w:szCs w:val="28"/>
        </w:rPr>
        <w:t>re are</w:t>
      </w:r>
      <w:r w:rsidR="004710B4">
        <w:rPr>
          <w:sz w:val="28"/>
          <w:szCs w:val="28"/>
        </w:rPr>
        <w:t xml:space="preserve"> </w:t>
      </w:r>
      <w:r w:rsidR="00D56703">
        <w:rPr>
          <w:sz w:val="28"/>
          <w:szCs w:val="28"/>
        </w:rPr>
        <w:t xml:space="preserve">also </w:t>
      </w:r>
      <w:r w:rsidR="004710B4">
        <w:rPr>
          <w:sz w:val="28"/>
          <w:szCs w:val="28"/>
        </w:rPr>
        <w:t xml:space="preserve">two </w:t>
      </w:r>
      <w:r>
        <w:rPr>
          <w:sz w:val="28"/>
          <w:szCs w:val="28"/>
        </w:rPr>
        <w:t xml:space="preserve">flights of 40 steps, with handrails, up to the podium </w:t>
      </w:r>
      <w:r w:rsidR="001B3820">
        <w:rPr>
          <w:sz w:val="28"/>
          <w:szCs w:val="28"/>
        </w:rPr>
        <w:t xml:space="preserve">which </w:t>
      </w:r>
      <w:r w:rsidR="00F038DF">
        <w:rPr>
          <w:sz w:val="28"/>
          <w:szCs w:val="28"/>
        </w:rPr>
        <w:t>are</w:t>
      </w:r>
      <w:r>
        <w:rPr>
          <w:sz w:val="28"/>
          <w:szCs w:val="28"/>
        </w:rPr>
        <w:t xml:space="preserve"> located either side of The Armoury Store and the Match Day Box Office</w:t>
      </w:r>
    </w:p>
    <w:p w:rsidR="00F038DF" w:rsidRPr="00F038DF" w:rsidRDefault="00FE77AC" w:rsidP="00F038DF">
      <w:pPr>
        <w:pStyle w:val="ListParagraph"/>
        <w:numPr>
          <w:ilvl w:val="0"/>
          <w:numId w:val="3"/>
        </w:numPr>
        <w:rPr>
          <w:sz w:val="28"/>
          <w:szCs w:val="28"/>
        </w:rPr>
      </w:pPr>
      <w:r w:rsidRPr="00F038DF">
        <w:rPr>
          <w:b/>
          <w:sz w:val="28"/>
          <w:szCs w:val="28"/>
        </w:rPr>
        <w:lastRenderedPageBreak/>
        <w:t xml:space="preserve">From the </w:t>
      </w:r>
      <w:r w:rsidR="00F038DF">
        <w:rPr>
          <w:b/>
          <w:sz w:val="28"/>
          <w:szCs w:val="28"/>
        </w:rPr>
        <w:t>E</w:t>
      </w:r>
      <w:r w:rsidRPr="00F038DF">
        <w:rPr>
          <w:b/>
          <w:sz w:val="28"/>
          <w:szCs w:val="28"/>
        </w:rPr>
        <w:t>ast</w:t>
      </w:r>
      <w:r w:rsidRPr="00F038DF">
        <w:rPr>
          <w:sz w:val="28"/>
          <w:szCs w:val="28"/>
        </w:rPr>
        <w:t xml:space="preserve"> on Drayton Park, opposite the Drayton Arms pub, pedestrians can access the stadium by the Danny Fiszmann Bridge</w:t>
      </w:r>
      <w:r w:rsidR="00F038DF" w:rsidRPr="00F038DF">
        <w:rPr>
          <w:sz w:val="28"/>
          <w:szCs w:val="28"/>
        </w:rPr>
        <w:t xml:space="preserve"> which is step free.</w:t>
      </w:r>
    </w:p>
    <w:p w:rsidR="00BF6FA5" w:rsidRDefault="00FE77AC" w:rsidP="00BF6FA5">
      <w:pPr>
        <w:pStyle w:val="ListParagraph"/>
        <w:numPr>
          <w:ilvl w:val="0"/>
          <w:numId w:val="3"/>
        </w:numPr>
        <w:rPr>
          <w:sz w:val="28"/>
          <w:szCs w:val="28"/>
        </w:rPr>
      </w:pPr>
      <w:r w:rsidRPr="00F038DF">
        <w:rPr>
          <w:b/>
          <w:sz w:val="28"/>
          <w:szCs w:val="28"/>
        </w:rPr>
        <w:t>From the North East</w:t>
      </w:r>
      <w:r w:rsidR="001B3820">
        <w:rPr>
          <w:b/>
          <w:sz w:val="28"/>
          <w:szCs w:val="28"/>
        </w:rPr>
        <w:t xml:space="preserve">, </w:t>
      </w:r>
      <w:r w:rsidR="001B3820">
        <w:rPr>
          <w:sz w:val="28"/>
          <w:szCs w:val="28"/>
        </w:rPr>
        <w:t>again</w:t>
      </w:r>
      <w:r w:rsidRPr="00F038DF">
        <w:rPr>
          <w:sz w:val="28"/>
          <w:szCs w:val="28"/>
        </w:rPr>
        <w:t xml:space="preserve"> on Drayton Park</w:t>
      </w:r>
      <w:r w:rsidR="001B3820">
        <w:rPr>
          <w:sz w:val="28"/>
          <w:szCs w:val="28"/>
        </w:rPr>
        <w:t>,</w:t>
      </w:r>
      <w:r w:rsidRPr="00F038DF">
        <w:rPr>
          <w:sz w:val="28"/>
          <w:szCs w:val="28"/>
        </w:rPr>
        <w:t xml:space="preserve"> near to the Arsenal underground sta</w:t>
      </w:r>
      <w:r w:rsidR="004E04EA" w:rsidRPr="00F038DF">
        <w:rPr>
          <w:sz w:val="28"/>
          <w:szCs w:val="28"/>
        </w:rPr>
        <w:t xml:space="preserve">tion pedestrian access is by the Ken Friar Bridge. This bridge has stepped access (50+ steps) up from Drayton Park and then ramped access </w:t>
      </w:r>
      <w:r w:rsidR="00F038DF">
        <w:rPr>
          <w:sz w:val="28"/>
          <w:szCs w:val="28"/>
        </w:rPr>
        <w:t xml:space="preserve">on </w:t>
      </w:r>
      <w:r w:rsidR="004E04EA" w:rsidRPr="00F038DF">
        <w:rPr>
          <w:sz w:val="28"/>
          <w:szCs w:val="28"/>
        </w:rPr>
        <w:t xml:space="preserve">the stadium side.       </w:t>
      </w:r>
      <w:r w:rsidRPr="00F038DF">
        <w:rPr>
          <w:sz w:val="28"/>
          <w:szCs w:val="28"/>
        </w:rPr>
        <w:t xml:space="preserve">  </w:t>
      </w:r>
    </w:p>
    <w:p w:rsidR="000B0F56" w:rsidRPr="000B0F56" w:rsidRDefault="000B0F56" w:rsidP="000B0F56">
      <w:pPr>
        <w:ind w:left="360"/>
        <w:rPr>
          <w:sz w:val="28"/>
          <w:szCs w:val="28"/>
        </w:rPr>
      </w:pPr>
    </w:p>
    <w:p w:rsidR="004E04EA" w:rsidRPr="00BF6FA5" w:rsidRDefault="004E04EA" w:rsidP="00BF6FA5">
      <w:pPr>
        <w:pStyle w:val="ListParagraph"/>
        <w:numPr>
          <w:ilvl w:val="0"/>
          <w:numId w:val="3"/>
        </w:numPr>
        <w:rPr>
          <w:sz w:val="28"/>
          <w:szCs w:val="28"/>
        </w:rPr>
      </w:pPr>
      <w:r w:rsidRPr="00BF6FA5">
        <w:rPr>
          <w:b/>
          <w:sz w:val="32"/>
          <w:szCs w:val="32"/>
        </w:rPr>
        <w:t>Non Match Day Box Office</w:t>
      </w:r>
    </w:p>
    <w:p w:rsidR="004710B4" w:rsidRDefault="004E04EA">
      <w:pPr>
        <w:rPr>
          <w:sz w:val="28"/>
          <w:szCs w:val="28"/>
        </w:rPr>
      </w:pPr>
      <w:r w:rsidRPr="004710B4">
        <w:rPr>
          <w:sz w:val="28"/>
          <w:szCs w:val="28"/>
        </w:rPr>
        <w:t xml:space="preserve">The </w:t>
      </w:r>
      <w:r w:rsidR="00552E1D" w:rsidRPr="004710B4">
        <w:rPr>
          <w:sz w:val="28"/>
          <w:szCs w:val="28"/>
        </w:rPr>
        <w:t>non</w:t>
      </w:r>
      <w:r w:rsidR="00552E1D">
        <w:rPr>
          <w:sz w:val="28"/>
          <w:szCs w:val="28"/>
        </w:rPr>
        <w:t>-</w:t>
      </w:r>
      <w:r w:rsidRPr="004710B4">
        <w:rPr>
          <w:sz w:val="28"/>
          <w:szCs w:val="28"/>
        </w:rPr>
        <w:t>match day box office</w:t>
      </w:r>
      <w:r w:rsidR="004710B4" w:rsidRPr="004710B4">
        <w:rPr>
          <w:sz w:val="28"/>
          <w:szCs w:val="28"/>
        </w:rPr>
        <w:t xml:space="preserve"> is located on Drayton Park next to the steps up to the Ken Friar Bridge</w:t>
      </w:r>
      <w:r w:rsidR="004710B4">
        <w:rPr>
          <w:sz w:val="28"/>
          <w:szCs w:val="28"/>
        </w:rPr>
        <w:t xml:space="preserve">. </w:t>
      </w:r>
    </w:p>
    <w:p w:rsidR="004710B4" w:rsidRDefault="004710B4">
      <w:pPr>
        <w:rPr>
          <w:sz w:val="28"/>
          <w:szCs w:val="28"/>
          <w:lang w:val="en"/>
        </w:rPr>
      </w:pPr>
      <w:r>
        <w:rPr>
          <w:sz w:val="28"/>
          <w:szCs w:val="28"/>
        </w:rPr>
        <w:t>There is level access to the non</w:t>
      </w:r>
      <w:r w:rsidR="00552E1D">
        <w:rPr>
          <w:sz w:val="28"/>
          <w:szCs w:val="28"/>
        </w:rPr>
        <w:t>-</w:t>
      </w:r>
      <w:r>
        <w:rPr>
          <w:sz w:val="28"/>
          <w:szCs w:val="28"/>
        </w:rPr>
        <w:t>Match Day Box Office and t</w:t>
      </w:r>
      <w:r w:rsidRPr="004710B4">
        <w:rPr>
          <w:sz w:val="28"/>
          <w:szCs w:val="28"/>
          <w:lang w:val="en"/>
        </w:rPr>
        <w:t xml:space="preserve">wo of the seven windows have lower </w:t>
      </w:r>
      <w:r>
        <w:rPr>
          <w:sz w:val="28"/>
          <w:szCs w:val="28"/>
          <w:lang w:val="en"/>
        </w:rPr>
        <w:t>c</w:t>
      </w:r>
      <w:r w:rsidRPr="004710B4">
        <w:rPr>
          <w:sz w:val="28"/>
          <w:szCs w:val="28"/>
          <w:lang w:val="en"/>
        </w:rPr>
        <w:t>ounters for wheelchair user</w:t>
      </w:r>
      <w:r>
        <w:rPr>
          <w:sz w:val="28"/>
          <w:szCs w:val="28"/>
          <w:lang w:val="en"/>
        </w:rPr>
        <w:t>s.</w:t>
      </w:r>
      <w:r w:rsidR="001B3820">
        <w:rPr>
          <w:sz w:val="28"/>
          <w:szCs w:val="28"/>
          <w:lang w:val="en"/>
        </w:rPr>
        <w:t xml:space="preserve"> </w:t>
      </w:r>
    </w:p>
    <w:p w:rsidR="00D71BDD" w:rsidRPr="00D71BDD" w:rsidRDefault="00D71BDD">
      <w:pPr>
        <w:rPr>
          <w:sz w:val="28"/>
          <w:szCs w:val="28"/>
          <w:lang w:val="en"/>
        </w:rPr>
      </w:pPr>
      <w:r>
        <w:rPr>
          <w:noProof/>
          <w:sz w:val="28"/>
          <w:szCs w:val="28"/>
          <w:lang w:val="de-DE" w:eastAsia="de-DE"/>
        </w:rPr>
        <w:drawing>
          <wp:inline distT="0" distB="0" distL="0" distR="0" wp14:anchorId="34F4AC27" wp14:editId="297D1D26">
            <wp:extent cx="5542059" cy="3837004"/>
            <wp:effectExtent l="0" t="0" r="1905" b="0"/>
            <wp:docPr id="8" name="Picture 8" descr="C:\Users\afrancis\AppData\Local\Microsoft\Windows\Temporary Internet Files\Content.Outlook\8D9B0W6T\Box Office 1 070726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rancis\AppData\Local\Microsoft\Windows\Temporary Internet Files\Content.Outlook\8D9B0W6T\Box Office 1 070726AFC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2941" cy="3837615"/>
                    </a:xfrm>
                    <a:prstGeom prst="rect">
                      <a:avLst/>
                    </a:prstGeom>
                    <a:noFill/>
                    <a:ln>
                      <a:noFill/>
                    </a:ln>
                  </pic:spPr>
                </pic:pic>
              </a:graphicData>
            </a:graphic>
          </wp:inline>
        </w:drawing>
      </w:r>
      <w:r>
        <w:rPr>
          <w:b/>
          <w:lang w:val="en"/>
        </w:rPr>
        <w:t>Non-match day Box Office</w:t>
      </w:r>
    </w:p>
    <w:p w:rsidR="000B0F56" w:rsidRDefault="000B0F56">
      <w:pPr>
        <w:rPr>
          <w:b/>
          <w:sz w:val="32"/>
          <w:szCs w:val="32"/>
          <w:lang w:val="en"/>
        </w:rPr>
      </w:pPr>
    </w:p>
    <w:p w:rsidR="000B0F56" w:rsidRDefault="000B0F56">
      <w:pPr>
        <w:rPr>
          <w:b/>
          <w:sz w:val="32"/>
          <w:szCs w:val="32"/>
          <w:lang w:val="en"/>
        </w:rPr>
      </w:pPr>
    </w:p>
    <w:p w:rsidR="000B0F56" w:rsidRDefault="000B0F56">
      <w:pPr>
        <w:rPr>
          <w:b/>
          <w:sz w:val="32"/>
          <w:szCs w:val="32"/>
          <w:lang w:val="en"/>
        </w:rPr>
      </w:pPr>
    </w:p>
    <w:p w:rsidR="000B0F56" w:rsidRDefault="000B0F56">
      <w:pPr>
        <w:rPr>
          <w:b/>
          <w:sz w:val="32"/>
          <w:szCs w:val="32"/>
          <w:lang w:val="en"/>
        </w:rPr>
      </w:pPr>
    </w:p>
    <w:p w:rsidR="004710B4" w:rsidRPr="00D71BDD" w:rsidRDefault="004710B4">
      <w:pPr>
        <w:rPr>
          <w:sz w:val="28"/>
          <w:szCs w:val="28"/>
          <w:lang w:val="en"/>
        </w:rPr>
      </w:pPr>
      <w:r w:rsidRPr="004710B4">
        <w:rPr>
          <w:b/>
          <w:sz w:val="32"/>
          <w:szCs w:val="32"/>
          <w:lang w:val="en"/>
        </w:rPr>
        <w:lastRenderedPageBreak/>
        <w:t>The Match Day Box Office</w:t>
      </w:r>
    </w:p>
    <w:p w:rsidR="004710B4" w:rsidRDefault="004710B4">
      <w:pPr>
        <w:rPr>
          <w:sz w:val="28"/>
          <w:szCs w:val="28"/>
          <w:lang w:val="en"/>
        </w:rPr>
      </w:pPr>
      <w:r>
        <w:rPr>
          <w:sz w:val="28"/>
          <w:szCs w:val="28"/>
          <w:lang w:val="en"/>
        </w:rPr>
        <w:t xml:space="preserve">The Match Day Box Office is located on Hornsey Road (at the southern end of the stadium) next to </w:t>
      </w:r>
      <w:r w:rsidR="00552E1D">
        <w:rPr>
          <w:sz w:val="28"/>
          <w:szCs w:val="28"/>
          <w:lang w:val="en"/>
        </w:rPr>
        <w:t>T</w:t>
      </w:r>
      <w:r>
        <w:rPr>
          <w:sz w:val="28"/>
          <w:szCs w:val="28"/>
          <w:lang w:val="en"/>
        </w:rPr>
        <w:t xml:space="preserve">he Armoury Store.   </w:t>
      </w:r>
    </w:p>
    <w:p w:rsidR="00B27D33" w:rsidRDefault="004710B4">
      <w:pPr>
        <w:rPr>
          <w:sz w:val="28"/>
          <w:szCs w:val="28"/>
        </w:rPr>
      </w:pPr>
      <w:r>
        <w:rPr>
          <w:sz w:val="28"/>
          <w:szCs w:val="28"/>
        </w:rPr>
        <w:t xml:space="preserve">There is level access to the Match Day Box Office. The box office is fitted with a hearing loop system for hearing impaired supporters. </w:t>
      </w:r>
    </w:p>
    <w:p w:rsidR="004710B4" w:rsidRDefault="004710B4">
      <w:pPr>
        <w:rPr>
          <w:sz w:val="28"/>
          <w:szCs w:val="28"/>
        </w:rPr>
      </w:pPr>
      <w:r>
        <w:rPr>
          <w:sz w:val="28"/>
          <w:szCs w:val="28"/>
        </w:rPr>
        <w:t xml:space="preserve">There </w:t>
      </w:r>
      <w:r w:rsidR="00B27D33">
        <w:rPr>
          <w:sz w:val="28"/>
          <w:szCs w:val="28"/>
        </w:rPr>
        <w:t xml:space="preserve">are 10 windows and there </w:t>
      </w:r>
      <w:r w:rsidR="001B3820">
        <w:rPr>
          <w:sz w:val="28"/>
          <w:szCs w:val="28"/>
        </w:rPr>
        <w:t>is a queu</w:t>
      </w:r>
      <w:r>
        <w:rPr>
          <w:sz w:val="28"/>
          <w:szCs w:val="28"/>
        </w:rPr>
        <w:t xml:space="preserve">ing system </w:t>
      </w:r>
      <w:r w:rsidR="00B27D33">
        <w:rPr>
          <w:sz w:val="28"/>
          <w:szCs w:val="28"/>
        </w:rPr>
        <w:t xml:space="preserve">which </w:t>
      </w:r>
      <w:r w:rsidR="001B3820">
        <w:rPr>
          <w:sz w:val="28"/>
          <w:szCs w:val="28"/>
        </w:rPr>
        <w:t>i</w:t>
      </w:r>
      <w:r w:rsidR="00B27D33">
        <w:rPr>
          <w:sz w:val="28"/>
          <w:szCs w:val="28"/>
        </w:rPr>
        <w:t xml:space="preserve">s </w:t>
      </w:r>
      <w:r>
        <w:rPr>
          <w:sz w:val="28"/>
          <w:szCs w:val="28"/>
        </w:rPr>
        <w:t>managed by stewards</w:t>
      </w:r>
      <w:r w:rsidR="00B27D33">
        <w:rPr>
          <w:sz w:val="28"/>
          <w:szCs w:val="28"/>
        </w:rPr>
        <w:t xml:space="preserve"> during busy times. However,</w:t>
      </w:r>
      <w:r>
        <w:rPr>
          <w:sz w:val="28"/>
          <w:szCs w:val="28"/>
        </w:rPr>
        <w:t xml:space="preserve"> disabled supporters </w:t>
      </w:r>
      <w:r w:rsidR="001B3820">
        <w:rPr>
          <w:sz w:val="28"/>
          <w:szCs w:val="28"/>
        </w:rPr>
        <w:t xml:space="preserve">who are unable to stand </w:t>
      </w:r>
      <w:r>
        <w:rPr>
          <w:sz w:val="28"/>
          <w:szCs w:val="28"/>
        </w:rPr>
        <w:t xml:space="preserve">can avoid the queue by asking to use the window on the far left of the Box Office (just inside the door to the Media Entrance) which </w:t>
      </w:r>
      <w:r w:rsidR="001B3820">
        <w:rPr>
          <w:sz w:val="28"/>
          <w:szCs w:val="28"/>
        </w:rPr>
        <w:t xml:space="preserve">also </w:t>
      </w:r>
      <w:r>
        <w:rPr>
          <w:sz w:val="28"/>
          <w:szCs w:val="28"/>
        </w:rPr>
        <w:t>has a lower counter for wheelchair users.</w:t>
      </w:r>
    </w:p>
    <w:p w:rsidR="004710B4" w:rsidRPr="004710B4" w:rsidRDefault="00BF6FA5" w:rsidP="00172ACF">
      <w:pPr>
        <w:jc w:val="center"/>
        <w:rPr>
          <w:b/>
          <w:sz w:val="28"/>
          <w:szCs w:val="28"/>
        </w:rPr>
      </w:pPr>
      <w:r>
        <w:rPr>
          <w:b/>
          <w:noProof/>
          <w:sz w:val="28"/>
          <w:szCs w:val="28"/>
          <w:lang w:val="de-DE" w:eastAsia="de-DE"/>
        </w:rPr>
        <w:drawing>
          <wp:inline distT="0" distB="0" distL="0" distR="0">
            <wp:extent cx="5731510" cy="4045654"/>
            <wp:effectExtent l="0" t="0" r="2540" b="0"/>
            <wp:docPr id="1" name="Picture 1" descr="C:\Users\afrancis\AppData\Local\Microsoft\Windows\Temporary Internet Files\Content.Outlook\8D9B0W6T\Box office 1 170209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ancis\AppData\Local\Microsoft\Windows\Temporary Internet Files\Content.Outlook\8D9B0W6T\Box office 1 170209MAFC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45654"/>
                    </a:xfrm>
                    <a:prstGeom prst="rect">
                      <a:avLst/>
                    </a:prstGeom>
                    <a:noFill/>
                    <a:ln>
                      <a:noFill/>
                    </a:ln>
                  </pic:spPr>
                </pic:pic>
              </a:graphicData>
            </a:graphic>
          </wp:inline>
        </w:drawing>
      </w:r>
    </w:p>
    <w:p w:rsidR="001B3820" w:rsidRDefault="00172ACF">
      <w:pPr>
        <w:rPr>
          <w:b/>
          <w:sz w:val="20"/>
          <w:szCs w:val="20"/>
        </w:rPr>
      </w:pPr>
      <w:r>
        <w:rPr>
          <w:b/>
          <w:sz w:val="20"/>
          <w:szCs w:val="20"/>
        </w:rPr>
        <w:t>Match Day Box Office</w:t>
      </w:r>
    </w:p>
    <w:p w:rsidR="004710B4" w:rsidRPr="001B3820" w:rsidRDefault="004710B4">
      <w:pPr>
        <w:rPr>
          <w:b/>
          <w:sz w:val="20"/>
          <w:szCs w:val="20"/>
        </w:rPr>
      </w:pPr>
      <w:r w:rsidRPr="004710B4">
        <w:rPr>
          <w:b/>
          <w:sz w:val="32"/>
          <w:szCs w:val="32"/>
        </w:rPr>
        <w:t xml:space="preserve">Ticket Collection Point    </w:t>
      </w:r>
    </w:p>
    <w:p w:rsidR="004710B4" w:rsidRPr="00272891" w:rsidRDefault="004710B4">
      <w:pPr>
        <w:rPr>
          <w:sz w:val="28"/>
          <w:szCs w:val="28"/>
          <w:lang w:val="en"/>
        </w:rPr>
      </w:pPr>
      <w:r w:rsidRPr="00272891">
        <w:rPr>
          <w:sz w:val="28"/>
          <w:szCs w:val="28"/>
          <w:lang w:val="en"/>
        </w:rPr>
        <w:t xml:space="preserve">The ticket collection point is located on podium level opposite turnstile block S. There is level access to the ticket collection point. </w:t>
      </w:r>
      <w:r w:rsidR="00272891" w:rsidRPr="00D56703">
        <w:rPr>
          <w:b/>
          <w:sz w:val="28"/>
          <w:szCs w:val="28"/>
          <w:lang w:val="en"/>
        </w:rPr>
        <w:t>Please note that the Ticket Collection Point is for pre-arranged ticket and duplicate ticket collection only</w:t>
      </w:r>
      <w:r w:rsidR="00272891">
        <w:rPr>
          <w:sz w:val="28"/>
          <w:szCs w:val="28"/>
          <w:lang w:val="en"/>
        </w:rPr>
        <w:t>.</w:t>
      </w:r>
    </w:p>
    <w:p w:rsidR="00172ACF" w:rsidRDefault="00BF6FA5" w:rsidP="00BF6FA5">
      <w:pPr>
        <w:jc w:val="center"/>
        <w:rPr>
          <w:b/>
          <w:sz w:val="32"/>
          <w:szCs w:val="32"/>
          <w:lang w:val="en"/>
        </w:rPr>
      </w:pPr>
      <w:r>
        <w:rPr>
          <w:b/>
          <w:noProof/>
          <w:sz w:val="32"/>
          <w:szCs w:val="32"/>
          <w:lang w:val="de-DE" w:eastAsia="de-DE"/>
        </w:rPr>
        <w:lastRenderedPageBreak/>
        <w:drawing>
          <wp:inline distT="0" distB="0" distL="0" distR="0" wp14:anchorId="6EE9CB3D" wp14:editId="1A26C47F">
            <wp:extent cx="5731510" cy="4241800"/>
            <wp:effectExtent l="0" t="0" r="2540" b="6350"/>
            <wp:docPr id="4" name="Picture 4" descr="C:\Users\afrancis\AppData\Local\Microsoft\Windows\Temporary Internet Files\Content.Outlook\8D9B0W6T\Collections office 1 170209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rancis\AppData\Local\Microsoft\Windows\Temporary Internet Files\Content.Outlook\8D9B0W6T\Collections office 1 170209MAFC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41800"/>
                    </a:xfrm>
                    <a:prstGeom prst="rect">
                      <a:avLst/>
                    </a:prstGeom>
                    <a:noFill/>
                    <a:ln>
                      <a:noFill/>
                    </a:ln>
                  </pic:spPr>
                </pic:pic>
              </a:graphicData>
            </a:graphic>
          </wp:inline>
        </w:drawing>
      </w:r>
    </w:p>
    <w:p w:rsidR="00BF6FA5" w:rsidRPr="00BF6FA5" w:rsidRDefault="00BF6FA5">
      <w:pPr>
        <w:rPr>
          <w:b/>
          <w:lang w:val="en"/>
        </w:rPr>
      </w:pPr>
      <w:r>
        <w:rPr>
          <w:b/>
          <w:lang w:val="en"/>
        </w:rPr>
        <w:t>Ticket collections office</w:t>
      </w:r>
    </w:p>
    <w:p w:rsidR="004710B4" w:rsidRDefault="004710B4">
      <w:pPr>
        <w:rPr>
          <w:b/>
          <w:sz w:val="32"/>
          <w:szCs w:val="32"/>
          <w:lang w:val="en"/>
        </w:rPr>
      </w:pPr>
      <w:r w:rsidRPr="004710B4">
        <w:rPr>
          <w:b/>
          <w:sz w:val="32"/>
          <w:szCs w:val="32"/>
          <w:lang w:val="en"/>
        </w:rPr>
        <w:t>Turnstiles</w:t>
      </w:r>
    </w:p>
    <w:p w:rsidR="004710B4" w:rsidRPr="0042402E" w:rsidRDefault="004710B4">
      <w:pPr>
        <w:rPr>
          <w:sz w:val="28"/>
          <w:szCs w:val="28"/>
          <w:lang w:val="en"/>
        </w:rPr>
      </w:pPr>
      <w:r w:rsidRPr="0042402E">
        <w:rPr>
          <w:sz w:val="28"/>
          <w:szCs w:val="28"/>
          <w:lang w:val="en"/>
        </w:rPr>
        <w:t xml:space="preserve">Access into the stadium from podium level is via turnstiles. There is level access to the turnstile blocks.   There are </w:t>
      </w:r>
      <w:r w:rsidR="00552E1D">
        <w:rPr>
          <w:sz w:val="28"/>
          <w:szCs w:val="28"/>
          <w:lang w:val="en"/>
        </w:rPr>
        <w:t>16</w:t>
      </w:r>
      <w:r w:rsidR="00552E1D" w:rsidRPr="0042402E">
        <w:rPr>
          <w:sz w:val="28"/>
          <w:szCs w:val="28"/>
          <w:lang w:val="en"/>
        </w:rPr>
        <w:t xml:space="preserve"> </w:t>
      </w:r>
      <w:r w:rsidRPr="0042402E">
        <w:rPr>
          <w:sz w:val="28"/>
          <w:szCs w:val="28"/>
          <w:lang w:val="en"/>
        </w:rPr>
        <w:t xml:space="preserve">turnstile blocks in total and turnstile blocks </w:t>
      </w:r>
      <w:r w:rsidR="00B27D33" w:rsidRPr="0042402E">
        <w:rPr>
          <w:sz w:val="28"/>
          <w:szCs w:val="28"/>
          <w:lang w:val="en"/>
        </w:rPr>
        <w:t>A, D, E, H, J</w:t>
      </w:r>
      <w:r w:rsidR="00272891" w:rsidRPr="0042402E">
        <w:rPr>
          <w:sz w:val="28"/>
          <w:szCs w:val="28"/>
          <w:lang w:val="en"/>
        </w:rPr>
        <w:t>,</w:t>
      </w:r>
      <w:r w:rsidR="00B27D33" w:rsidRPr="0042402E">
        <w:rPr>
          <w:sz w:val="28"/>
          <w:szCs w:val="28"/>
          <w:lang w:val="en"/>
        </w:rPr>
        <w:t xml:space="preserve"> K, M, N &amp; S</w:t>
      </w:r>
      <w:r w:rsidRPr="0042402E">
        <w:rPr>
          <w:sz w:val="28"/>
          <w:szCs w:val="28"/>
          <w:lang w:val="en"/>
        </w:rPr>
        <w:t xml:space="preserve"> all have wheelchair access gates which can be used by both wheelchair users and ambulant disabled supporters.</w:t>
      </w:r>
    </w:p>
    <w:p w:rsidR="0042402E" w:rsidRDefault="004710B4">
      <w:pPr>
        <w:rPr>
          <w:sz w:val="28"/>
          <w:szCs w:val="28"/>
          <w:lang w:val="en"/>
        </w:rPr>
      </w:pPr>
      <w:r w:rsidRPr="0042402E">
        <w:rPr>
          <w:sz w:val="28"/>
          <w:szCs w:val="28"/>
          <w:lang w:val="en"/>
        </w:rPr>
        <w:t xml:space="preserve">The </w:t>
      </w:r>
      <w:r w:rsidR="00B27D33" w:rsidRPr="0042402E">
        <w:rPr>
          <w:sz w:val="28"/>
          <w:szCs w:val="28"/>
          <w:lang w:val="en"/>
        </w:rPr>
        <w:t xml:space="preserve">outer </w:t>
      </w:r>
      <w:r w:rsidRPr="0042402E">
        <w:rPr>
          <w:sz w:val="28"/>
          <w:szCs w:val="28"/>
          <w:lang w:val="en"/>
        </w:rPr>
        <w:t>gates</w:t>
      </w:r>
      <w:r w:rsidR="00B27D33" w:rsidRPr="0042402E">
        <w:rPr>
          <w:sz w:val="28"/>
          <w:szCs w:val="28"/>
          <w:lang w:val="en"/>
        </w:rPr>
        <w:t xml:space="preserve"> (photo A below)</w:t>
      </w:r>
      <w:r w:rsidRPr="0042402E">
        <w:rPr>
          <w:sz w:val="28"/>
          <w:szCs w:val="28"/>
          <w:lang w:val="en"/>
        </w:rPr>
        <w:t xml:space="preserve"> are operated by disabled supporter</w:t>
      </w:r>
      <w:r w:rsidR="00552E1D">
        <w:rPr>
          <w:sz w:val="28"/>
          <w:szCs w:val="28"/>
          <w:lang w:val="en"/>
        </w:rPr>
        <w:t>s</w:t>
      </w:r>
      <w:r w:rsidRPr="0042402E">
        <w:rPr>
          <w:sz w:val="28"/>
          <w:szCs w:val="28"/>
          <w:lang w:val="en"/>
        </w:rPr>
        <w:t xml:space="preserve"> inserting their membership card into a card reader.</w:t>
      </w:r>
      <w:r>
        <w:rPr>
          <w:sz w:val="32"/>
          <w:szCs w:val="32"/>
          <w:lang w:val="en"/>
        </w:rPr>
        <w:t xml:space="preserve"> </w:t>
      </w:r>
      <w:r w:rsidRPr="0042402E">
        <w:rPr>
          <w:sz w:val="28"/>
          <w:szCs w:val="28"/>
          <w:lang w:val="en"/>
        </w:rPr>
        <w:t>Stewards are on hand to assist if required. Once inside</w:t>
      </w:r>
      <w:r w:rsidR="00552E1D">
        <w:rPr>
          <w:sz w:val="28"/>
          <w:szCs w:val="28"/>
          <w:lang w:val="en"/>
        </w:rPr>
        <w:t>,</w:t>
      </w:r>
      <w:r w:rsidRPr="0042402E">
        <w:rPr>
          <w:sz w:val="28"/>
          <w:szCs w:val="28"/>
          <w:lang w:val="en"/>
        </w:rPr>
        <w:t xml:space="preserve"> the inner gate </w:t>
      </w:r>
      <w:r w:rsidR="00B27D33" w:rsidRPr="0042402E">
        <w:rPr>
          <w:sz w:val="28"/>
          <w:szCs w:val="28"/>
          <w:lang w:val="en"/>
        </w:rPr>
        <w:t xml:space="preserve">(photo B below) </w:t>
      </w:r>
      <w:r w:rsidR="00272891" w:rsidRPr="0042402E">
        <w:rPr>
          <w:sz w:val="28"/>
          <w:szCs w:val="28"/>
          <w:lang w:val="en"/>
        </w:rPr>
        <w:t>wi</w:t>
      </w:r>
      <w:r w:rsidRPr="0042402E">
        <w:rPr>
          <w:sz w:val="28"/>
          <w:szCs w:val="28"/>
          <w:lang w:val="en"/>
        </w:rPr>
        <w:t xml:space="preserve">ll </w:t>
      </w:r>
      <w:r w:rsidR="00B27D33" w:rsidRPr="0042402E">
        <w:rPr>
          <w:sz w:val="28"/>
          <w:szCs w:val="28"/>
          <w:lang w:val="en"/>
        </w:rPr>
        <w:t xml:space="preserve">then </w:t>
      </w:r>
      <w:r w:rsidRPr="0042402E">
        <w:rPr>
          <w:sz w:val="28"/>
          <w:szCs w:val="28"/>
          <w:lang w:val="en"/>
        </w:rPr>
        <w:t>be opened to allow access into the lower tier concourse</w:t>
      </w:r>
      <w:r w:rsidR="00B27D33" w:rsidRPr="0042402E">
        <w:rPr>
          <w:sz w:val="28"/>
          <w:szCs w:val="28"/>
          <w:lang w:val="en"/>
        </w:rPr>
        <w:t>.</w:t>
      </w:r>
      <w:r w:rsidRPr="0042402E">
        <w:rPr>
          <w:sz w:val="28"/>
          <w:szCs w:val="28"/>
          <w:lang w:val="en"/>
        </w:rPr>
        <w:t xml:space="preserve">  </w:t>
      </w:r>
    </w:p>
    <w:p w:rsidR="00272891" w:rsidRPr="00272891" w:rsidRDefault="00272891">
      <w:pPr>
        <w:rPr>
          <w:b/>
          <w:sz w:val="32"/>
          <w:szCs w:val="32"/>
          <w:lang w:val="en"/>
        </w:rPr>
      </w:pPr>
      <w:r w:rsidRPr="0042402E">
        <w:rPr>
          <w:b/>
          <w:sz w:val="28"/>
          <w:szCs w:val="28"/>
          <w:lang w:val="en"/>
        </w:rPr>
        <w:t>Please note that the club advises all supporters to arrive at Emirates Stadium in good time due to security checks on entry</w:t>
      </w:r>
    </w:p>
    <w:p w:rsidR="004710B4" w:rsidRDefault="00172ACF">
      <w:pPr>
        <w:rPr>
          <w:b/>
          <w:color w:val="FF0000"/>
          <w:sz w:val="28"/>
          <w:szCs w:val="28"/>
          <w:lang w:val="en"/>
        </w:rPr>
      </w:pPr>
      <w:r>
        <w:rPr>
          <w:b/>
          <w:noProof/>
          <w:color w:val="FF0000"/>
          <w:sz w:val="28"/>
          <w:szCs w:val="28"/>
          <w:lang w:val="de-DE" w:eastAsia="de-DE"/>
        </w:rPr>
        <w:lastRenderedPageBreak/>
        <w:drawing>
          <wp:inline distT="0" distB="0" distL="0" distR="0">
            <wp:extent cx="5731510" cy="4037993"/>
            <wp:effectExtent l="0" t="0" r="2540" b="635"/>
            <wp:docPr id="21" name="Picture 21" descr="C:\Users\afrancis\AppData\Local\Microsoft\Windows\Temporary Internet Files\Content.Outlook\8D9B0W6T\Stadium entrance 1 170208MAF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francis\AppData\Local\Microsoft\Windows\Temporary Internet Files\Content.Outlook\8D9B0W6T\Stadium entrance 1 170208MAFC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037993"/>
                    </a:xfrm>
                    <a:prstGeom prst="rect">
                      <a:avLst/>
                    </a:prstGeom>
                    <a:noFill/>
                    <a:ln>
                      <a:noFill/>
                    </a:ln>
                  </pic:spPr>
                </pic:pic>
              </a:graphicData>
            </a:graphic>
          </wp:inline>
        </w:drawing>
      </w:r>
    </w:p>
    <w:p w:rsidR="004710B4" w:rsidRPr="00272891" w:rsidRDefault="00B27D33">
      <w:pPr>
        <w:rPr>
          <w:b/>
          <w:sz w:val="20"/>
          <w:szCs w:val="20"/>
          <w:lang w:val="en"/>
        </w:rPr>
      </w:pPr>
      <w:r w:rsidRPr="00272891">
        <w:rPr>
          <w:b/>
          <w:sz w:val="20"/>
          <w:szCs w:val="20"/>
          <w:lang w:val="en"/>
        </w:rPr>
        <w:t>Photo A</w:t>
      </w:r>
    </w:p>
    <w:p w:rsidR="004710B4" w:rsidRPr="004710B4" w:rsidRDefault="004710B4">
      <w:pPr>
        <w:rPr>
          <w:b/>
          <w:sz w:val="28"/>
          <w:szCs w:val="28"/>
          <w:lang w:val="en"/>
        </w:rPr>
      </w:pPr>
      <w:r w:rsidRPr="004710B4">
        <w:rPr>
          <w:b/>
          <w:color w:val="FF0000"/>
          <w:sz w:val="28"/>
          <w:szCs w:val="28"/>
          <w:lang w:val="en"/>
        </w:rPr>
        <w:lastRenderedPageBreak/>
        <w:t xml:space="preserve">  </w:t>
      </w:r>
      <w:r w:rsidR="00172ACF">
        <w:rPr>
          <w:b/>
          <w:noProof/>
          <w:color w:val="FF0000"/>
          <w:sz w:val="28"/>
          <w:szCs w:val="28"/>
          <w:lang w:val="de-DE" w:eastAsia="de-DE"/>
        </w:rPr>
        <w:drawing>
          <wp:inline distT="0" distB="0" distL="0" distR="0">
            <wp:extent cx="5731510" cy="6505616"/>
            <wp:effectExtent l="0" t="0" r="2540" b="9525"/>
            <wp:docPr id="30" name="Picture 30" descr="C:\Users\afrancis\AppData\Local\Microsoft\Windows\Temporary Internet Files\Content.Outlook\8D9B0W6T\Stadium entrance 3 170208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francis\AppData\Local\Microsoft\Windows\Temporary Internet Files\Content.Outlook\8D9B0W6T\Stadium entrance 3 170208MAFC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6505616"/>
                    </a:xfrm>
                    <a:prstGeom prst="rect">
                      <a:avLst/>
                    </a:prstGeom>
                    <a:noFill/>
                    <a:ln>
                      <a:noFill/>
                    </a:ln>
                  </pic:spPr>
                </pic:pic>
              </a:graphicData>
            </a:graphic>
          </wp:inline>
        </w:drawing>
      </w:r>
    </w:p>
    <w:p w:rsidR="00FE77AC" w:rsidRPr="00272891" w:rsidRDefault="00B27D33">
      <w:pPr>
        <w:rPr>
          <w:b/>
          <w:sz w:val="20"/>
          <w:szCs w:val="20"/>
        </w:rPr>
      </w:pPr>
      <w:r w:rsidRPr="00272891">
        <w:rPr>
          <w:b/>
          <w:sz w:val="20"/>
          <w:szCs w:val="20"/>
        </w:rPr>
        <w:t>Photo B</w:t>
      </w:r>
    </w:p>
    <w:p w:rsidR="00B27D33" w:rsidRPr="00B27D33" w:rsidRDefault="00B27D33">
      <w:pPr>
        <w:rPr>
          <w:b/>
          <w:sz w:val="32"/>
          <w:szCs w:val="32"/>
        </w:rPr>
      </w:pPr>
      <w:r w:rsidRPr="00B27D33">
        <w:rPr>
          <w:b/>
          <w:sz w:val="32"/>
          <w:szCs w:val="32"/>
        </w:rPr>
        <w:t>Lifts</w:t>
      </w:r>
    </w:p>
    <w:p w:rsidR="00B27D33" w:rsidRDefault="00B27D33">
      <w:pPr>
        <w:rPr>
          <w:sz w:val="28"/>
          <w:szCs w:val="28"/>
        </w:rPr>
      </w:pPr>
      <w:r w:rsidRPr="00B27D33">
        <w:rPr>
          <w:sz w:val="28"/>
          <w:szCs w:val="28"/>
        </w:rPr>
        <w:t>There are nine lifts inside the stadium which disabled supporters can use to go from the car park level to the Lower Tier, Club Level, Box Level and the Upper Tier.</w:t>
      </w:r>
    </w:p>
    <w:p w:rsidR="00B27D33" w:rsidRDefault="006218F1">
      <w:pPr>
        <w:rPr>
          <w:sz w:val="28"/>
          <w:szCs w:val="28"/>
        </w:rPr>
      </w:pPr>
      <w:r>
        <w:rPr>
          <w:sz w:val="28"/>
          <w:szCs w:val="28"/>
        </w:rPr>
        <w:t>The lifts are located at the following cores; A/B, C/D, E/F</w:t>
      </w:r>
      <w:r w:rsidR="001B3820">
        <w:rPr>
          <w:sz w:val="28"/>
          <w:szCs w:val="28"/>
        </w:rPr>
        <w:t xml:space="preserve"> (which has two lifts)</w:t>
      </w:r>
      <w:r>
        <w:rPr>
          <w:sz w:val="28"/>
          <w:szCs w:val="28"/>
        </w:rPr>
        <w:t xml:space="preserve">, G/H, J/K, L/M, N/P and R/S.  All lifts are stewarded on match days and disabled supporters and people with mobility problems have priority at all the lifts and, </w:t>
      </w:r>
      <w:r>
        <w:rPr>
          <w:sz w:val="28"/>
          <w:szCs w:val="28"/>
        </w:rPr>
        <w:lastRenderedPageBreak/>
        <w:t>from half an hour before kick -off E/F and N/P lifts are designated for disabled supporters only.</w:t>
      </w:r>
    </w:p>
    <w:p w:rsidR="00B27D33" w:rsidRPr="00B27D33" w:rsidRDefault="00B27D33" w:rsidP="00B27D33">
      <w:pPr>
        <w:spacing w:before="100" w:beforeAutospacing="1" w:after="120" w:line="360" w:lineRule="atLeast"/>
        <w:ind w:left="15"/>
        <w:rPr>
          <w:rFonts w:ascii="Arial" w:eastAsia="Times New Roman" w:hAnsi="Arial" w:cs="Arial"/>
          <w:sz w:val="28"/>
          <w:szCs w:val="28"/>
          <w:lang w:val="en" w:eastAsia="en-GB"/>
        </w:rPr>
      </w:pPr>
      <w:r w:rsidRPr="00B27D33">
        <w:rPr>
          <w:rFonts w:cs="Arial"/>
          <w:sz w:val="28"/>
          <w:szCs w:val="28"/>
        </w:rPr>
        <w:t xml:space="preserve">The lifts have </w:t>
      </w:r>
      <w:r w:rsidRPr="00B27D33">
        <w:rPr>
          <w:rFonts w:eastAsia="Times New Roman" w:cs="Arial"/>
          <w:sz w:val="28"/>
          <w:szCs w:val="28"/>
          <w:lang w:val="en" w:eastAsia="en-GB"/>
        </w:rPr>
        <w:t>visual floor indicators an audible announcer</w:t>
      </w:r>
      <w:r>
        <w:rPr>
          <w:rFonts w:eastAsia="Times New Roman" w:cs="Arial"/>
          <w:sz w:val="28"/>
          <w:szCs w:val="28"/>
          <w:lang w:val="en" w:eastAsia="en-GB"/>
        </w:rPr>
        <w:t xml:space="preserve">, hearing loops and tactile markings on the control buttons.  </w:t>
      </w:r>
    </w:p>
    <w:p w:rsidR="00B27D33" w:rsidRDefault="00B27D33">
      <w:pPr>
        <w:rPr>
          <w:color w:val="FF0000"/>
          <w:sz w:val="28"/>
          <w:szCs w:val="28"/>
        </w:rPr>
      </w:pPr>
    </w:p>
    <w:p w:rsidR="00B27D33" w:rsidRPr="00B27D33" w:rsidRDefault="00B27D33">
      <w:pPr>
        <w:rPr>
          <w:color w:val="FF0000"/>
          <w:sz w:val="28"/>
          <w:szCs w:val="28"/>
        </w:rPr>
      </w:pPr>
      <w:r>
        <w:rPr>
          <w:noProof/>
          <w:color w:val="FF0000"/>
          <w:sz w:val="28"/>
          <w:szCs w:val="28"/>
          <w:lang w:val="de-DE" w:eastAsia="de-DE"/>
        </w:rPr>
        <w:drawing>
          <wp:inline distT="0" distB="0" distL="0" distR="0">
            <wp:extent cx="5319423" cy="2600077"/>
            <wp:effectExtent l="0" t="0" r="0" b="0"/>
            <wp:docPr id="25" name="Picture 25" descr="\\ukstafile02.afc.local\data$\Stadium\Users\afrancis\AppSense\Redirected Folders\Pictures\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kstafile02.afc.local\data$\Stadium\Users\afrancis\AppSense\Redirected Folders\Pictures\Lif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0111" cy="2605301"/>
                    </a:xfrm>
                    <a:prstGeom prst="rect">
                      <a:avLst/>
                    </a:prstGeom>
                    <a:noFill/>
                    <a:ln>
                      <a:noFill/>
                    </a:ln>
                  </pic:spPr>
                </pic:pic>
              </a:graphicData>
            </a:graphic>
          </wp:inline>
        </w:drawing>
      </w:r>
    </w:p>
    <w:p w:rsidR="00B27D33" w:rsidRPr="001B3820" w:rsidRDefault="00B27D33">
      <w:pPr>
        <w:rPr>
          <w:b/>
          <w:sz w:val="20"/>
          <w:szCs w:val="20"/>
        </w:rPr>
      </w:pPr>
      <w:r w:rsidRPr="001B3820">
        <w:rPr>
          <w:b/>
          <w:sz w:val="20"/>
          <w:szCs w:val="20"/>
        </w:rPr>
        <w:t xml:space="preserve">Lift lobby area on car park level       </w:t>
      </w:r>
    </w:p>
    <w:p w:rsidR="00B27D33" w:rsidRDefault="00B27D33">
      <w:pPr>
        <w:rPr>
          <w:b/>
          <w:sz w:val="28"/>
          <w:szCs w:val="28"/>
        </w:rPr>
      </w:pPr>
      <w:r w:rsidRPr="00B27D33">
        <w:rPr>
          <w:b/>
          <w:sz w:val="28"/>
          <w:szCs w:val="28"/>
        </w:rPr>
        <w:t xml:space="preserve">Wheelchair </w:t>
      </w:r>
      <w:r>
        <w:rPr>
          <w:b/>
          <w:sz w:val="28"/>
          <w:szCs w:val="28"/>
        </w:rPr>
        <w:t>Platforms</w:t>
      </w:r>
    </w:p>
    <w:p w:rsidR="00B27D33" w:rsidRDefault="00B27D33" w:rsidP="00B27D33">
      <w:pPr>
        <w:rPr>
          <w:sz w:val="28"/>
          <w:szCs w:val="28"/>
        </w:rPr>
      </w:pPr>
      <w:r w:rsidRPr="00B27D33">
        <w:rPr>
          <w:b/>
          <w:sz w:val="28"/>
          <w:szCs w:val="28"/>
        </w:rPr>
        <w:t>Lower Tier</w:t>
      </w:r>
      <w:r w:rsidRPr="00B27D33">
        <w:rPr>
          <w:sz w:val="28"/>
          <w:szCs w:val="28"/>
        </w:rPr>
        <w:t xml:space="preserve">. </w:t>
      </w:r>
    </w:p>
    <w:p w:rsidR="00B27D33" w:rsidRDefault="00B27D33" w:rsidP="00B27D33">
      <w:pPr>
        <w:rPr>
          <w:sz w:val="28"/>
          <w:szCs w:val="28"/>
        </w:rPr>
      </w:pPr>
      <w:r>
        <w:rPr>
          <w:sz w:val="28"/>
          <w:szCs w:val="28"/>
        </w:rPr>
        <w:t>T</w:t>
      </w:r>
      <w:r w:rsidRPr="00B27D33">
        <w:rPr>
          <w:sz w:val="28"/>
          <w:szCs w:val="28"/>
        </w:rPr>
        <w:t>here are 12 platforms for wheelchair users on the Lower tier</w:t>
      </w:r>
      <w:r>
        <w:rPr>
          <w:sz w:val="28"/>
          <w:szCs w:val="28"/>
        </w:rPr>
        <w:t xml:space="preserve">, </w:t>
      </w:r>
      <w:r w:rsidRPr="00B27D33">
        <w:rPr>
          <w:sz w:val="28"/>
          <w:szCs w:val="28"/>
        </w:rPr>
        <w:t>11 for home supporters and 1 for away supporters. The platforms are all located at the rear of the Lower Tier.</w:t>
      </w:r>
    </w:p>
    <w:p w:rsidR="00B27D33" w:rsidRDefault="00B27D33" w:rsidP="00B27D33">
      <w:pPr>
        <w:rPr>
          <w:sz w:val="28"/>
          <w:szCs w:val="28"/>
        </w:rPr>
      </w:pPr>
      <w:r>
        <w:rPr>
          <w:sz w:val="28"/>
          <w:szCs w:val="28"/>
        </w:rPr>
        <w:t>The platforms are all accessed via ramps (stewards are on hand to assist if required). Wheelchair users sit at the front of the platforms and their enablers sit behind them at the back of the platforms.</w:t>
      </w:r>
    </w:p>
    <w:p w:rsidR="00B27D33" w:rsidRDefault="00B27D33" w:rsidP="00B27D33">
      <w:pPr>
        <w:rPr>
          <w:sz w:val="28"/>
          <w:szCs w:val="28"/>
        </w:rPr>
      </w:pPr>
      <w:r w:rsidRPr="00B27D33">
        <w:rPr>
          <w:sz w:val="28"/>
          <w:szCs w:val="28"/>
        </w:rPr>
        <w:lastRenderedPageBreak/>
        <w:t xml:space="preserve"> </w:t>
      </w:r>
      <w:r w:rsidRPr="00B27D33">
        <w:rPr>
          <w:noProof/>
          <w:sz w:val="28"/>
          <w:szCs w:val="28"/>
          <w:lang w:val="de-DE" w:eastAsia="de-DE"/>
        </w:rPr>
        <mc:AlternateContent>
          <mc:Choice Requires="wps">
            <w:drawing>
              <wp:inline distT="0" distB="0" distL="0" distR="0" wp14:anchorId="38CBF890" wp14:editId="040B7872">
                <wp:extent cx="308610" cy="308610"/>
                <wp:effectExtent l="0" t="0" r="0" b="0"/>
                <wp:docPr id="10" name="Rectangle 10" descr="http://www.disabledgo.com/APIImages/DataImages/bfb70700-d37e-c54d-b658-fccd04dd2cd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0C6BF7" id="Rectangle 10" o:spid="_x0000_s1026" alt="http://www.disabledgo.com/APIImages/DataImages/bfb70700-d37e-c54d-b658-fccd04dd2cd1.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" filled="f" stroked="f">
                <o:lock v:ext="edit" aspectratio="t"/>
                <w10:anchorlock/>
              </v:rect>
            </w:pict>
          </mc:Fallback>
        </mc:AlternateContent>
      </w:r>
      <w:r w:rsidR="00172ACF">
        <w:rPr>
          <w:noProof/>
          <w:sz w:val="28"/>
          <w:szCs w:val="28"/>
          <w:lang w:val="de-DE" w:eastAsia="de-DE"/>
        </w:rPr>
        <w:drawing>
          <wp:inline distT="0" distB="0" distL="0" distR="0">
            <wp:extent cx="5731510" cy="3704703"/>
            <wp:effectExtent l="0" t="0" r="2540" b="0"/>
            <wp:docPr id="34" name="Picture 34" descr="\\ukstafile02.afc.local\data$\Stadium\Users\afrancis\AppSense\Redirected Folders\Pictures\Disabled section 2 080414P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kstafile02.afc.local\data$\Stadium\Users\afrancis\AppSense\Redirected Folders\Pictures\Disabled section 2 080414PAF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704703"/>
                    </a:xfrm>
                    <a:prstGeom prst="rect">
                      <a:avLst/>
                    </a:prstGeom>
                    <a:noFill/>
                    <a:ln>
                      <a:noFill/>
                    </a:ln>
                  </pic:spPr>
                </pic:pic>
              </a:graphicData>
            </a:graphic>
          </wp:inline>
        </w:drawing>
      </w:r>
    </w:p>
    <w:p w:rsidR="00B27D33" w:rsidRPr="001B3820" w:rsidRDefault="00B27D33" w:rsidP="00B27D33">
      <w:pPr>
        <w:rPr>
          <w:b/>
          <w:sz w:val="20"/>
          <w:szCs w:val="20"/>
        </w:rPr>
      </w:pPr>
      <w:r w:rsidRPr="001B3820">
        <w:rPr>
          <w:b/>
          <w:sz w:val="20"/>
          <w:szCs w:val="20"/>
        </w:rPr>
        <w:t>Lower Tier Wheelchair</w:t>
      </w:r>
      <w:r w:rsidR="001B3820">
        <w:rPr>
          <w:b/>
          <w:sz w:val="20"/>
          <w:szCs w:val="20"/>
        </w:rPr>
        <w:t xml:space="preserve"> User </w:t>
      </w:r>
      <w:r w:rsidRPr="001B3820">
        <w:rPr>
          <w:b/>
          <w:sz w:val="20"/>
          <w:szCs w:val="20"/>
        </w:rPr>
        <w:t>Platform</w:t>
      </w:r>
    </w:p>
    <w:p w:rsidR="00FE77AC" w:rsidRPr="00B27D33" w:rsidRDefault="00B27D33" w:rsidP="00172ACF">
      <w:pPr>
        <w:rPr>
          <w:sz w:val="28"/>
          <w:szCs w:val="28"/>
        </w:rPr>
      </w:pPr>
      <w:r w:rsidRPr="00B27D33">
        <w:rPr>
          <w:sz w:val="28"/>
          <w:szCs w:val="28"/>
        </w:rPr>
        <w:t xml:space="preserve">      </w:t>
      </w:r>
      <w:r w:rsidR="00FE77AC" w:rsidRPr="00B27D33">
        <w:rPr>
          <w:sz w:val="28"/>
          <w:szCs w:val="28"/>
        </w:rPr>
        <w:t xml:space="preserve">  </w:t>
      </w:r>
    </w:p>
    <w:p w:rsidR="00B27D33" w:rsidRDefault="00B27D33">
      <w:pPr>
        <w:rPr>
          <w:b/>
          <w:sz w:val="32"/>
          <w:szCs w:val="32"/>
        </w:rPr>
      </w:pPr>
      <w:r>
        <w:rPr>
          <w:b/>
          <w:sz w:val="32"/>
          <w:szCs w:val="32"/>
        </w:rPr>
        <w:t>Upper Tier</w:t>
      </w:r>
    </w:p>
    <w:p w:rsidR="00B27D33" w:rsidRPr="00B27D33" w:rsidRDefault="00B27D33">
      <w:pPr>
        <w:rPr>
          <w:sz w:val="28"/>
          <w:szCs w:val="28"/>
        </w:rPr>
      </w:pPr>
      <w:r w:rsidRPr="00B27D33">
        <w:rPr>
          <w:sz w:val="28"/>
          <w:szCs w:val="28"/>
        </w:rPr>
        <w:t xml:space="preserve">There are 8 platforms for wheelchair users on the upper tier. All of which are for home supporters except for </w:t>
      </w:r>
      <w:r w:rsidR="001B3820">
        <w:rPr>
          <w:sz w:val="28"/>
          <w:szCs w:val="28"/>
        </w:rPr>
        <w:t xml:space="preserve">some </w:t>
      </w:r>
      <w:r w:rsidRPr="00B27D33">
        <w:rPr>
          <w:sz w:val="28"/>
          <w:szCs w:val="28"/>
        </w:rPr>
        <w:t>FA Cup games where the away club takes the increased allocation.</w:t>
      </w:r>
    </w:p>
    <w:p w:rsidR="00B27D33" w:rsidRDefault="00B27D33">
      <w:pPr>
        <w:rPr>
          <w:sz w:val="28"/>
          <w:szCs w:val="28"/>
        </w:rPr>
      </w:pPr>
      <w:r w:rsidRPr="00B27D33">
        <w:rPr>
          <w:sz w:val="28"/>
          <w:szCs w:val="28"/>
        </w:rPr>
        <w:t>The platforms are all accessed by ramps (stewards are on hand to assist if required)</w:t>
      </w:r>
      <w:r>
        <w:rPr>
          <w:sz w:val="28"/>
          <w:szCs w:val="28"/>
        </w:rPr>
        <w:t xml:space="preserve"> and enablers seating is located next to the wheelchair users.</w:t>
      </w:r>
    </w:p>
    <w:p w:rsidR="00B27D33" w:rsidRDefault="00B27D33">
      <w:pPr>
        <w:rPr>
          <w:b/>
          <w:sz w:val="20"/>
          <w:szCs w:val="20"/>
        </w:rPr>
      </w:pPr>
      <w:r w:rsidRPr="00B27D33">
        <w:rPr>
          <w:sz w:val="28"/>
          <w:szCs w:val="28"/>
        </w:rPr>
        <w:t xml:space="preserve">     </w:t>
      </w:r>
    </w:p>
    <w:p w:rsidR="00BF6FA5" w:rsidRDefault="00BF6FA5" w:rsidP="00BF6FA5">
      <w:pPr>
        <w:jc w:val="center"/>
        <w:rPr>
          <w:b/>
          <w:sz w:val="28"/>
          <w:szCs w:val="28"/>
        </w:rPr>
      </w:pPr>
      <w:r>
        <w:rPr>
          <w:noProof/>
          <w:sz w:val="28"/>
          <w:szCs w:val="28"/>
          <w:lang w:val="de-DE" w:eastAsia="de-DE"/>
        </w:rPr>
        <w:lastRenderedPageBreak/>
        <w:drawing>
          <wp:inline distT="0" distB="0" distL="0" distR="0" wp14:anchorId="49569B2C" wp14:editId="1A8BB0DE">
            <wp:extent cx="5711664" cy="3710763"/>
            <wp:effectExtent l="0" t="0" r="3810" b="4445"/>
            <wp:docPr id="7" name="Picture 7" descr="\\ukstafile02.afc.local\data$\Stadium\Users\afrancis\AppSense\Redirected Folders\Pictures\gun__1358327139_wheelchair_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stafile02.afc.local\data$\Stadium\Users\afrancis\AppSense\Redirected Folders\Pictures\gun__1358327139_wheelchair_acces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405" cy="3720990"/>
                    </a:xfrm>
                    <a:prstGeom prst="rect">
                      <a:avLst/>
                    </a:prstGeom>
                    <a:noFill/>
                    <a:ln>
                      <a:noFill/>
                    </a:ln>
                  </pic:spPr>
                </pic:pic>
              </a:graphicData>
            </a:graphic>
          </wp:inline>
        </w:drawing>
      </w:r>
    </w:p>
    <w:p w:rsidR="00BF6FA5" w:rsidRDefault="00BF6FA5" w:rsidP="00BF6FA5">
      <w:pPr>
        <w:rPr>
          <w:b/>
          <w:sz w:val="20"/>
          <w:szCs w:val="20"/>
        </w:rPr>
      </w:pPr>
      <w:r>
        <w:rPr>
          <w:b/>
          <w:sz w:val="20"/>
          <w:szCs w:val="20"/>
        </w:rPr>
        <w:t xml:space="preserve">View from </w:t>
      </w:r>
      <w:r w:rsidRPr="0042402E">
        <w:rPr>
          <w:b/>
          <w:sz w:val="20"/>
          <w:szCs w:val="20"/>
        </w:rPr>
        <w:t>Upper Tier Wheelchair Platform</w:t>
      </w:r>
    </w:p>
    <w:p w:rsidR="00BF6FA5" w:rsidRPr="00BF6FA5" w:rsidRDefault="00BF6FA5" w:rsidP="00BF6FA5">
      <w:pPr>
        <w:rPr>
          <w:b/>
        </w:rPr>
      </w:pPr>
    </w:p>
    <w:p w:rsidR="00B27D33" w:rsidRPr="0042402E" w:rsidRDefault="00172ACF">
      <w:pPr>
        <w:rPr>
          <w:sz w:val="20"/>
          <w:szCs w:val="20"/>
        </w:rPr>
      </w:pPr>
      <w:r>
        <w:rPr>
          <w:noProof/>
          <w:sz w:val="20"/>
          <w:szCs w:val="20"/>
          <w:lang w:val="de-DE" w:eastAsia="de-DE"/>
        </w:rPr>
        <w:drawing>
          <wp:inline distT="0" distB="0" distL="0" distR="0">
            <wp:extent cx="5731510" cy="3816423"/>
            <wp:effectExtent l="0" t="0" r="2540" b="0"/>
            <wp:docPr id="35" name="Picture 35" descr="C:\Users\afrancis\AppData\Local\Microsoft\Windows\Temporary Internet Files\Content.Outlook\8D9B0W6T\Upper Tier entrance 1 170208MAF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francis\AppData\Local\Microsoft\Windows\Temporary Internet Files\Content.Outlook\8D9B0W6T\Upper Tier entrance 1 170208MAFC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16423"/>
                    </a:xfrm>
                    <a:prstGeom prst="rect">
                      <a:avLst/>
                    </a:prstGeom>
                    <a:noFill/>
                    <a:ln>
                      <a:noFill/>
                    </a:ln>
                  </pic:spPr>
                </pic:pic>
              </a:graphicData>
            </a:graphic>
          </wp:inline>
        </w:drawing>
      </w:r>
    </w:p>
    <w:p w:rsidR="0042402E" w:rsidRDefault="0042402E">
      <w:pPr>
        <w:rPr>
          <w:color w:val="FF0000"/>
          <w:sz w:val="32"/>
          <w:szCs w:val="32"/>
        </w:rPr>
      </w:pPr>
      <w:r>
        <w:rPr>
          <w:b/>
          <w:sz w:val="20"/>
          <w:szCs w:val="20"/>
        </w:rPr>
        <w:t>Ramped Entrance to Upper Tier W</w:t>
      </w:r>
      <w:r w:rsidRPr="0042402E">
        <w:rPr>
          <w:b/>
          <w:sz w:val="20"/>
          <w:szCs w:val="20"/>
        </w:rPr>
        <w:t>heelchai</w:t>
      </w:r>
      <w:r>
        <w:rPr>
          <w:b/>
          <w:sz w:val="20"/>
          <w:szCs w:val="20"/>
        </w:rPr>
        <w:t>r P</w:t>
      </w:r>
      <w:r w:rsidRPr="0042402E">
        <w:rPr>
          <w:b/>
          <w:sz w:val="20"/>
          <w:szCs w:val="20"/>
        </w:rPr>
        <w:t>latform</w:t>
      </w:r>
    </w:p>
    <w:p w:rsidR="00172ACF" w:rsidRDefault="00172ACF">
      <w:pPr>
        <w:rPr>
          <w:b/>
          <w:sz w:val="32"/>
          <w:szCs w:val="32"/>
        </w:rPr>
      </w:pPr>
    </w:p>
    <w:p w:rsidR="00BF6FA5" w:rsidRDefault="00BF6FA5">
      <w:pPr>
        <w:rPr>
          <w:b/>
          <w:sz w:val="32"/>
          <w:szCs w:val="32"/>
        </w:rPr>
      </w:pPr>
    </w:p>
    <w:p w:rsidR="0042402E" w:rsidRPr="0042402E" w:rsidRDefault="00B27D33">
      <w:pPr>
        <w:rPr>
          <w:color w:val="FF0000"/>
          <w:sz w:val="32"/>
          <w:szCs w:val="32"/>
        </w:rPr>
      </w:pPr>
      <w:r w:rsidRPr="00B27D33">
        <w:rPr>
          <w:b/>
          <w:sz w:val="32"/>
          <w:szCs w:val="32"/>
        </w:rPr>
        <w:lastRenderedPageBreak/>
        <w:t>Club Level</w:t>
      </w:r>
    </w:p>
    <w:p w:rsidR="00B27D33" w:rsidRPr="0042402E" w:rsidRDefault="00B27D33">
      <w:pPr>
        <w:rPr>
          <w:b/>
          <w:sz w:val="32"/>
          <w:szCs w:val="32"/>
        </w:rPr>
      </w:pPr>
      <w:r w:rsidRPr="00B27D33">
        <w:rPr>
          <w:sz w:val="28"/>
          <w:szCs w:val="28"/>
        </w:rPr>
        <w:t xml:space="preserve">There are two wheelchair platforms on Club Level which are for </w:t>
      </w:r>
      <w:r>
        <w:rPr>
          <w:sz w:val="28"/>
          <w:szCs w:val="28"/>
        </w:rPr>
        <w:t xml:space="preserve">home supporters only. </w:t>
      </w:r>
    </w:p>
    <w:p w:rsidR="00B27D33" w:rsidRDefault="00B27D33">
      <w:pPr>
        <w:rPr>
          <w:sz w:val="28"/>
          <w:szCs w:val="28"/>
        </w:rPr>
      </w:pPr>
      <w:r>
        <w:rPr>
          <w:sz w:val="28"/>
          <w:szCs w:val="28"/>
        </w:rPr>
        <w:t xml:space="preserve">There is level access onto the platforms via double doors from inside the Club Level bar and restaurant area. The doors are manually </w:t>
      </w:r>
      <w:r w:rsidR="006218F1">
        <w:rPr>
          <w:sz w:val="28"/>
          <w:szCs w:val="28"/>
        </w:rPr>
        <w:t>operated</w:t>
      </w:r>
      <w:r>
        <w:rPr>
          <w:sz w:val="28"/>
          <w:szCs w:val="28"/>
        </w:rPr>
        <w:t xml:space="preserve"> and quite heavy (stewards are on hand to assist if required).  The enabler</w:t>
      </w:r>
      <w:r w:rsidR="00552E1D">
        <w:rPr>
          <w:sz w:val="28"/>
          <w:szCs w:val="28"/>
        </w:rPr>
        <w:t>’</w:t>
      </w:r>
      <w:r>
        <w:rPr>
          <w:sz w:val="28"/>
          <w:szCs w:val="28"/>
        </w:rPr>
        <w:t>s seating is located next to the wheelchair users.</w:t>
      </w:r>
    </w:p>
    <w:p w:rsidR="001B3820" w:rsidRPr="00BF6FA5" w:rsidRDefault="00B27D33">
      <w:pPr>
        <w:rPr>
          <w:b/>
          <w:sz w:val="28"/>
          <w:szCs w:val="28"/>
        </w:rPr>
      </w:pPr>
      <w:r>
        <w:rPr>
          <w:sz w:val="28"/>
          <w:szCs w:val="28"/>
        </w:rPr>
        <w:t xml:space="preserve">  </w:t>
      </w:r>
      <w:r w:rsidRPr="00B27D33">
        <w:rPr>
          <w:sz w:val="28"/>
          <w:szCs w:val="28"/>
        </w:rPr>
        <w:t xml:space="preserve">  </w:t>
      </w:r>
      <w:r w:rsidR="00172ACF">
        <w:rPr>
          <w:noProof/>
          <w:sz w:val="28"/>
          <w:szCs w:val="28"/>
          <w:lang w:val="de-DE" w:eastAsia="de-DE"/>
        </w:rPr>
        <w:drawing>
          <wp:inline distT="0" distB="0" distL="0" distR="0">
            <wp:extent cx="5731510" cy="3816423"/>
            <wp:effectExtent l="0" t="0" r="2540" b="0"/>
            <wp:docPr id="36" name="Picture 36" descr="C:\Users\afrancis\AppData\Local\Microsoft\Windows\Temporary Internet Files\Content.Outlook\8D9B0W6T\Club Level platform 1 170208MAF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francis\AppData\Local\Microsoft\Windows\Temporary Internet Files\Content.Outlook\8D9B0W6T\Club Level platform 1 170208MAFC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816423"/>
                    </a:xfrm>
                    <a:prstGeom prst="rect">
                      <a:avLst/>
                    </a:prstGeom>
                    <a:noFill/>
                    <a:ln>
                      <a:noFill/>
                    </a:ln>
                  </pic:spPr>
                </pic:pic>
              </a:graphicData>
            </a:graphic>
          </wp:inline>
        </w:drawing>
      </w:r>
      <w:r w:rsidRPr="00B27D33">
        <w:rPr>
          <w:b/>
          <w:sz w:val="28"/>
          <w:szCs w:val="28"/>
        </w:rPr>
        <w:t xml:space="preserve"> </w:t>
      </w:r>
      <w:r w:rsidRPr="001B3820">
        <w:rPr>
          <w:b/>
          <w:sz w:val="20"/>
          <w:szCs w:val="20"/>
        </w:rPr>
        <w:t>Club Level Wheelchair Platform</w:t>
      </w:r>
    </w:p>
    <w:p w:rsidR="0042402E" w:rsidRDefault="0042402E">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BF6FA5" w:rsidRDefault="00BF6FA5">
      <w:pPr>
        <w:rPr>
          <w:b/>
          <w:sz w:val="32"/>
          <w:szCs w:val="32"/>
        </w:rPr>
      </w:pPr>
    </w:p>
    <w:p w:rsidR="00BF6FA5" w:rsidRDefault="00BF6FA5">
      <w:pPr>
        <w:rPr>
          <w:b/>
          <w:sz w:val="32"/>
          <w:szCs w:val="32"/>
        </w:rPr>
      </w:pPr>
    </w:p>
    <w:p w:rsidR="00B27D33" w:rsidRPr="001B3820" w:rsidRDefault="00B27D33">
      <w:pPr>
        <w:rPr>
          <w:b/>
          <w:sz w:val="20"/>
          <w:szCs w:val="20"/>
        </w:rPr>
      </w:pPr>
      <w:r w:rsidRPr="00B27D33">
        <w:rPr>
          <w:b/>
          <w:sz w:val="32"/>
          <w:szCs w:val="32"/>
        </w:rPr>
        <w:lastRenderedPageBreak/>
        <w:t>Visually Impaired and Ambulant Disabled Supporter Seating</w:t>
      </w:r>
    </w:p>
    <w:p w:rsidR="00B27D33" w:rsidRDefault="00B27D33">
      <w:pPr>
        <w:rPr>
          <w:sz w:val="28"/>
          <w:szCs w:val="28"/>
        </w:rPr>
      </w:pPr>
      <w:r w:rsidRPr="00B27D33">
        <w:rPr>
          <w:sz w:val="28"/>
          <w:szCs w:val="28"/>
        </w:rPr>
        <w:t xml:space="preserve">Seating for Visually Impaired and Ambulant Disabled supporters </w:t>
      </w:r>
      <w:r>
        <w:rPr>
          <w:sz w:val="28"/>
          <w:szCs w:val="28"/>
        </w:rPr>
        <w:t>is generally located in the rows immediately in front of the Lower Tier and Upper Tier wheelchair platforms as this means that supporters have level access from the concourse and then only one or two steps down to their seats.</w:t>
      </w:r>
    </w:p>
    <w:p w:rsidR="00B27D33" w:rsidRDefault="00B27D33">
      <w:pPr>
        <w:rPr>
          <w:sz w:val="28"/>
          <w:szCs w:val="28"/>
        </w:rPr>
      </w:pPr>
      <w:r>
        <w:rPr>
          <w:sz w:val="28"/>
          <w:szCs w:val="28"/>
        </w:rPr>
        <w:t xml:space="preserve"> Also, on request, and subject to availability, visually impaired and ambulant disabled supporters can sometimes be allocated adjacent enabler seats on the Lower Tier wheelchair platforms.</w:t>
      </w:r>
    </w:p>
    <w:p w:rsidR="00BF6FA5" w:rsidRDefault="00BF6FA5">
      <w:pPr>
        <w:rPr>
          <w:b/>
          <w:sz w:val="32"/>
          <w:szCs w:val="32"/>
        </w:rPr>
      </w:pPr>
    </w:p>
    <w:p w:rsidR="00B27D33" w:rsidRPr="00B27D33" w:rsidRDefault="00B27D33">
      <w:pPr>
        <w:rPr>
          <w:b/>
          <w:sz w:val="32"/>
          <w:szCs w:val="32"/>
        </w:rPr>
      </w:pPr>
      <w:r w:rsidRPr="00B27D33">
        <w:rPr>
          <w:b/>
          <w:sz w:val="32"/>
          <w:szCs w:val="32"/>
        </w:rPr>
        <w:t>Wheelchair Accessible Toilets</w:t>
      </w:r>
    </w:p>
    <w:p w:rsidR="00B27D33" w:rsidRDefault="00B27D33" w:rsidP="00B27D33">
      <w:pPr>
        <w:rPr>
          <w:sz w:val="28"/>
          <w:szCs w:val="28"/>
        </w:rPr>
      </w:pPr>
      <w:r>
        <w:rPr>
          <w:sz w:val="28"/>
          <w:szCs w:val="28"/>
        </w:rPr>
        <w:t xml:space="preserve">There are 37 wheelchair accessible toilets located inside the stadium. All are fitted with RADAR locks to prevent abuse by non-disabled supporters. </w:t>
      </w:r>
      <w:r w:rsidR="006218F1">
        <w:rPr>
          <w:sz w:val="28"/>
          <w:szCs w:val="28"/>
        </w:rPr>
        <w:t>All supervising stewards hold RADAR keys in case a disabled supporter</w:t>
      </w:r>
      <w:r w:rsidR="0042402E">
        <w:rPr>
          <w:sz w:val="28"/>
          <w:szCs w:val="28"/>
        </w:rPr>
        <w:t>/</w:t>
      </w:r>
      <w:r w:rsidR="00F27F7D">
        <w:rPr>
          <w:sz w:val="28"/>
          <w:szCs w:val="28"/>
        </w:rPr>
        <w:t>visitor doesn’t</w:t>
      </w:r>
      <w:r w:rsidR="006218F1">
        <w:rPr>
          <w:sz w:val="28"/>
          <w:szCs w:val="28"/>
        </w:rPr>
        <w:t xml:space="preserve"> have one with them.     </w:t>
      </w:r>
    </w:p>
    <w:p w:rsidR="00B27D33" w:rsidRPr="00B27D33" w:rsidRDefault="006218F1" w:rsidP="00B27D33">
      <w:pPr>
        <w:rPr>
          <w:sz w:val="28"/>
          <w:szCs w:val="28"/>
        </w:rPr>
      </w:pPr>
      <w:r w:rsidRPr="00B27D33">
        <w:rPr>
          <w:rFonts w:eastAsia="Times New Roman" w:cs="Times New Roman"/>
          <w:sz w:val="28"/>
          <w:szCs w:val="28"/>
          <w:lang w:val="en" w:eastAsia="en-GB"/>
        </w:rPr>
        <w:t xml:space="preserve">All the wheelchair accessible toilets are unisex </w:t>
      </w:r>
      <w:r w:rsidR="001B3820">
        <w:rPr>
          <w:rFonts w:eastAsia="Times New Roman" w:cs="Times New Roman"/>
          <w:sz w:val="28"/>
          <w:szCs w:val="28"/>
          <w:lang w:val="en" w:eastAsia="en-GB"/>
        </w:rPr>
        <w:t xml:space="preserve">and </w:t>
      </w:r>
      <w:r w:rsidRPr="00B27D33">
        <w:rPr>
          <w:sz w:val="28"/>
          <w:szCs w:val="28"/>
        </w:rPr>
        <w:t>the</w:t>
      </w:r>
      <w:r w:rsidRPr="00B27D33">
        <w:rPr>
          <w:rFonts w:eastAsia="Times New Roman" w:cs="Times New Roman"/>
          <w:sz w:val="28"/>
          <w:szCs w:val="28"/>
          <w:lang w:val="en" w:eastAsia="en-GB"/>
        </w:rPr>
        <w:t xml:space="preserve"> toilet doors all open outwards.</w:t>
      </w:r>
      <w:r w:rsidRPr="00B27D33">
        <w:rPr>
          <w:sz w:val="28"/>
          <w:szCs w:val="28"/>
        </w:rPr>
        <w:t xml:space="preserve"> </w:t>
      </w:r>
      <w:r w:rsidR="00B27D33" w:rsidRPr="00B27D33">
        <w:rPr>
          <w:rFonts w:eastAsia="Times New Roman" w:cs="Times New Roman"/>
          <w:sz w:val="28"/>
          <w:szCs w:val="28"/>
          <w:lang w:val="en" w:eastAsia="en-GB"/>
        </w:rPr>
        <w:t xml:space="preserve">The dimensions of the accessible toilet are 180cm x 235cm (5ft 11in x 7ft 9in).  Either a left or right transfer space is available in every wheelchair accessible toilet </w:t>
      </w:r>
      <w:r w:rsidR="00B27D33">
        <w:rPr>
          <w:rFonts w:eastAsia="Times New Roman" w:cs="Times New Roman"/>
          <w:sz w:val="28"/>
          <w:szCs w:val="28"/>
          <w:lang w:val="en" w:eastAsia="en-GB"/>
        </w:rPr>
        <w:t>along with colour contrasted grab rails.</w:t>
      </w:r>
      <w:r w:rsidR="00B27D33" w:rsidRPr="00B27D33">
        <w:rPr>
          <w:rFonts w:eastAsia="Times New Roman" w:cs="Times New Roman"/>
          <w:sz w:val="28"/>
          <w:szCs w:val="28"/>
          <w:lang w:val="en" w:eastAsia="en-GB"/>
        </w:rPr>
        <w:t xml:space="preserve">       </w:t>
      </w:r>
      <w:r w:rsidR="00B27D33" w:rsidRPr="00B27D33">
        <w:rPr>
          <w:sz w:val="28"/>
          <w:szCs w:val="28"/>
        </w:rPr>
        <w:t xml:space="preserve"> </w:t>
      </w:r>
    </w:p>
    <w:p w:rsidR="00B27D33" w:rsidRDefault="00B27D33" w:rsidP="00B27D33">
      <w:pPr>
        <w:rPr>
          <w:rFonts w:eastAsia="Times New Roman" w:cs="Times New Roman"/>
          <w:noProof/>
          <w:sz w:val="28"/>
          <w:szCs w:val="28"/>
          <w:lang w:eastAsia="en-GB"/>
        </w:rPr>
      </w:pPr>
      <w:r w:rsidRPr="00B27D33">
        <w:rPr>
          <w:rFonts w:eastAsia="Times New Roman" w:cs="Times New Roman"/>
          <w:sz w:val="28"/>
          <w:szCs w:val="28"/>
          <w:lang w:val="en" w:eastAsia="en-GB"/>
        </w:rPr>
        <w:t>The lateral transfer space is 110cm (3ft 7in). The wash hand basins</w:t>
      </w:r>
      <w:r>
        <w:rPr>
          <w:rFonts w:eastAsia="Times New Roman" w:cs="Times New Roman"/>
          <w:sz w:val="28"/>
          <w:szCs w:val="28"/>
          <w:lang w:val="en" w:eastAsia="en-GB"/>
        </w:rPr>
        <w:t xml:space="preserve"> all </w:t>
      </w:r>
      <w:r w:rsidRPr="00B27D33">
        <w:rPr>
          <w:rFonts w:eastAsia="Times New Roman" w:cs="Times New Roman"/>
          <w:sz w:val="28"/>
          <w:szCs w:val="28"/>
          <w:lang w:val="en" w:eastAsia="en-GB"/>
        </w:rPr>
        <w:t>have lever type mixer taps. The wheelchair accessible toilets are also fitted with</w:t>
      </w:r>
      <w:r>
        <w:rPr>
          <w:rFonts w:eastAsia="Times New Roman" w:cs="Times New Roman"/>
          <w:sz w:val="28"/>
          <w:szCs w:val="28"/>
          <w:lang w:val="en" w:eastAsia="en-GB"/>
        </w:rPr>
        <w:t xml:space="preserve"> appropriate height mirrors, hand dryers and</w:t>
      </w:r>
      <w:r w:rsidRPr="00B27D33">
        <w:rPr>
          <w:rFonts w:eastAsia="Times New Roman" w:cs="Times New Roman"/>
          <w:sz w:val="28"/>
          <w:szCs w:val="28"/>
          <w:lang w:val="en" w:eastAsia="en-GB"/>
        </w:rPr>
        <w:t xml:space="preserve"> </w:t>
      </w:r>
      <w:r>
        <w:rPr>
          <w:rFonts w:eastAsia="Times New Roman" w:cs="Times New Roman"/>
          <w:sz w:val="28"/>
          <w:szCs w:val="28"/>
          <w:lang w:val="en" w:eastAsia="en-GB"/>
        </w:rPr>
        <w:t xml:space="preserve">coat hooks </w:t>
      </w:r>
      <w:r w:rsidR="006218F1">
        <w:rPr>
          <w:rFonts w:eastAsia="Times New Roman" w:cs="Times New Roman"/>
          <w:sz w:val="28"/>
          <w:szCs w:val="28"/>
          <w:lang w:val="en" w:eastAsia="en-GB"/>
        </w:rPr>
        <w:t>and pull</w:t>
      </w:r>
      <w:r>
        <w:rPr>
          <w:rFonts w:eastAsia="Times New Roman" w:cs="Times New Roman"/>
          <w:sz w:val="28"/>
          <w:szCs w:val="28"/>
          <w:lang w:val="en" w:eastAsia="en-GB"/>
        </w:rPr>
        <w:t xml:space="preserve"> cord emergency alarms.</w:t>
      </w:r>
      <w:r w:rsidR="00172ACF" w:rsidRPr="00172ACF">
        <w:rPr>
          <w:rFonts w:eastAsia="Times New Roman" w:cs="Times New Roman"/>
          <w:noProof/>
          <w:sz w:val="28"/>
          <w:szCs w:val="28"/>
          <w:lang w:eastAsia="en-GB"/>
        </w:rPr>
        <w:t xml:space="preserve"> </w:t>
      </w:r>
    </w:p>
    <w:p w:rsidR="00172ACF" w:rsidRDefault="00172ACF" w:rsidP="00B27D33">
      <w:pPr>
        <w:rPr>
          <w:rFonts w:eastAsia="Times New Roman" w:cs="Times New Roman"/>
          <w:sz w:val="28"/>
          <w:szCs w:val="28"/>
          <w:lang w:val="en" w:eastAsia="en-GB"/>
        </w:rPr>
      </w:pPr>
      <w:r>
        <w:rPr>
          <w:rFonts w:eastAsia="Times New Roman" w:cs="Times New Roman"/>
          <w:noProof/>
          <w:sz w:val="28"/>
          <w:szCs w:val="28"/>
          <w:lang w:val="de-DE" w:eastAsia="de-DE"/>
        </w:rPr>
        <w:lastRenderedPageBreak/>
        <w:drawing>
          <wp:inline distT="0" distB="0" distL="0" distR="0" wp14:anchorId="1B5C7B6C" wp14:editId="45F7A6B1">
            <wp:extent cx="5731510" cy="3816350"/>
            <wp:effectExtent l="0" t="0" r="2540" b="0"/>
            <wp:docPr id="37" name="Picture 37" descr="C:\Users\afrancis\AppData\Local\Microsoft\Windows\Temporary Internet Files\Content.Outlook\8D9B0W6T\Upper Tier toilet 1 170208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francis\AppData\Local\Microsoft\Windows\Temporary Internet Files\Content.Outlook\8D9B0W6T\Upper Tier toilet 1 170208MAFC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816350"/>
                    </a:xfrm>
                    <a:prstGeom prst="rect">
                      <a:avLst/>
                    </a:prstGeom>
                    <a:noFill/>
                    <a:ln>
                      <a:noFill/>
                    </a:ln>
                  </pic:spPr>
                </pic:pic>
              </a:graphicData>
            </a:graphic>
          </wp:inline>
        </w:drawing>
      </w:r>
    </w:p>
    <w:p w:rsidR="001B3820" w:rsidRPr="001B3820" w:rsidRDefault="001B3820" w:rsidP="00B27D33">
      <w:pPr>
        <w:rPr>
          <w:rFonts w:eastAsia="Times New Roman" w:cs="Times New Roman"/>
          <w:b/>
          <w:sz w:val="20"/>
          <w:szCs w:val="20"/>
          <w:lang w:val="en" w:eastAsia="en-GB"/>
        </w:rPr>
      </w:pPr>
      <w:r w:rsidRPr="001B3820">
        <w:rPr>
          <w:rFonts w:eastAsia="Times New Roman" w:cs="Times New Roman"/>
          <w:b/>
          <w:sz w:val="20"/>
          <w:szCs w:val="20"/>
          <w:lang w:val="en" w:eastAsia="en-GB"/>
        </w:rPr>
        <w:t>Wheelchair Accessible Toilet</w:t>
      </w:r>
    </w:p>
    <w:p w:rsidR="00B27D33" w:rsidRDefault="00B27D33" w:rsidP="00B27D33">
      <w:pPr>
        <w:rPr>
          <w:rFonts w:eastAsia="Times New Roman" w:cs="Times New Roman"/>
          <w:sz w:val="28"/>
          <w:szCs w:val="28"/>
          <w:lang w:val="en" w:eastAsia="en-GB"/>
        </w:rPr>
      </w:pPr>
      <w:r w:rsidRPr="00B27D33">
        <w:rPr>
          <w:rFonts w:eastAsia="Times New Roman" w:cs="Times New Roman"/>
          <w:b/>
          <w:sz w:val="32"/>
          <w:szCs w:val="32"/>
          <w:lang w:val="en" w:eastAsia="en-GB"/>
        </w:rPr>
        <w:t>Standard Toilets</w:t>
      </w:r>
      <w:r>
        <w:rPr>
          <w:rFonts w:ascii="Oxygen" w:hAnsi="Oxygen"/>
          <w:noProof/>
          <w:sz w:val="21"/>
          <w:szCs w:val="21"/>
          <w:lang w:val="de-DE" w:eastAsia="de-DE"/>
        </w:rPr>
        <mc:AlternateContent>
          <mc:Choice Requires="wps">
            <w:drawing>
              <wp:inline distT="0" distB="0" distL="0" distR="0" wp14:anchorId="23F9FC25" wp14:editId="4EB54DFB">
                <wp:extent cx="308610" cy="308610"/>
                <wp:effectExtent l="0" t="0" r="0" b="0"/>
                <wp:docPr id="27" name="AutoShape 3" descr="http://www.disabledgo.com/APIImages/DataImages/d9769cb9-6063-394e-b104-d69edb9cefc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70E6E0" id="AutoShape 3" o:spid="_x0000_s1026" alt="http://www.disabledgo.com/APIImages/DataImages/d9769cb9-6063-394e-b104-d69edb9cefcd.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" filled="f" stroked="f">
                <o:lock v:ext="edit" aspectratio="t"/>
                <w10:anchorlock/>
              </v:rect>
            </w:pict>
          </mc:Fallback>
        </mc:AlternateContent>
      </w:r>
    </w:p>
    <w:p w:rsidR="00B27D33" w:rsidRDefault="00B27D33" w:rsidP="00B27D33">
      <w:pPr>
        <w:rPr>
          <w:sz w:val="28"/>
          <w:szCs w:val="28"/>
          <w:lang w:val="en"/>
        </w:rPr>
      </w:pPr>
      <w:r w:rsidRPr="00B27D33">
        <w:rPr>
          <w:sz w:val="28"/>
          <w:szCs w:val="28"/>
          <w:lang w:val="en"/>
        </w:rPr>
        <w:t xml:space="preserve">There are standard </w:t>
      </w:r>
      <w:r>
        <w:rPr>
          <w:sz w:val="28"/>
          <w:szCs w:val="28"/>
          <w:lang w:val="en"/>
        </w:rPr>
        <w:t xml:space="preserve">male &amp; female </w:t>
      </w:r>
      <w:r w:rsidRPr="00B27D33">
        <w:rPr>
          <w:sz w:val="28"/>
          <w:szCs w:val="28"/>
          <w:lang w:val="en"/>
        </w:rPr>
        <w:t xml:space="preserve">toilets available next to all </w:t>
      </w:r>
      <w:r w:rsidR="00D56703">
        <w:rPr>
          <w:sz w:val="28"/>
          <w:szCs w:val="28"/>
          <w:lang w:val="en"/>
        </w:rPr>
        <w:t xml:space="preserve">the </w:t>
      </w:r>
      <w:r w:rsidRPr="00B27D33">
        <w:rPr>
          <w:sz w:val="28"/>
          <w:szCs w:val="28"/>
          <w:lang w:val="en"/>
        </w:rPr>
        <w:t xml:space="preserve">entrances to seating areas on the lower and upper tiers and </w:t>
      </w:r>
      <w:r>
        <w:rPr>
          <w:sz w:val="28"/>
          <w:szCs w:val="28"/>
          <w:lang w:val="en"/>
        </w:rPr>
        <w:t xml:space="preserve">also </w:t>
      </w:r>
      <w:r w:rsidRPr="00B27D33">
        <w:rPr>
          <w:sz w:val="28"/>
          <w:szCs w:val="28"/>
          <w:lang w:val="en"/>
        </w:rPr>
        <w:t>on Club Level</w:t>
      </w:r>
      <w:r>
        <w:rPr>
          <w:sz w:val="28"/>
          <w:szCs w:val="28"/>
          <w:lang w:val="en"/>
        </w:rPr>
        <w:t xml:space="preserve"> next to the restaurant and bar areas</w:t>
      </w:r>
      <w:r w:rsidRPr="00B27D33">
        <w:rPr>
          <w:sz w:val="28"/>
          <w:szCs w:val="28"/>
          <w:lang w:val="en"/>
        </w:rPr>
        <w:t>. Every standard toilet block contains one cubicle</w:t>
      </w:r>
      <w:r w:rsidR="001B3820">
        <w:rPr>
          <w:sz w:val="28"/>
          <w:szCs w:val="28"/>
          <w:lang w:val="en"/>
        </w:rPr>
        <w:t xml:space="preserve"> suitable</w:t>
      </w:r>
      <w:r w:rsidRPr="00B27D33">
        <w:rPr>
          <w:sz w:val="28"/>
          <w:szCs w:val="28"/>
          <w:lang w:val="en"/>
        </w:rPr>
        <w:t xml:space="preserve"> for ambulant disabled supporters</w:t>
      </w:r>
      <w:r>
        <w:rPr>
          <w:sz w:val="28"/>
          <w:szCs w:val="28"/>
          <w:lang w:val="en"/>
        </w:rPr>
        <w:t>.</w:t>
      </w:r>
      <w:r w:rsidRPr="00B27D33">
        <w:rPr>
          <w:sz w:val="28"/>
          <w:szCs w:val="28"/>
          <w:lang w:val="en"/>
        </w:rPr>
        <w:t xml:space="preserve"> </w:t>
      </w:r>
    </w:p>
    <w:p w:rsidR="00172ACF" w:rsidRPr="00172ACF" w:rsidRDefault="00172ACF" w:rsidP="00172ACF">
      <w:pPr>
        <w:jc w:val="center"/>
        <w:rPr>
          <w:lang w:val="en"/>
        </w:rPr>
      </w:pPr>
      <w:r>
        <w:rPr>
          <w:rFonts w:eastAsia="Times New Roman" w:cs="Times New Roman"/>
          <w:noProof/>
          <w:sz w:val="28"/>
          <w:szCs w:val="28"/>
          <w:lang w:val="de-DE" w:eastAsia="de-DE"/>
        </w:rPr>
        <w:drawing>
          <wp:inline distT="0" distB="0" distL="0" distR="0" wp14:anchorId="2AC7585F" wp14:editId="3C95F45A">
            <wp:extent cx="3697357" cy="3063446"/>
            <wp:effectExtent l="0" t="0" r="0" b="3810"/>
            <wp:docPr id="38" name="Picture 38" descr="\\ukstafile02.afc.local\data$\Stadium\Users\afrancis\AppSense\Redirected Folders\Pictures\Ambulant cub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kstafile02.afc.local\data$\Stadium\Users\afrancis\AppSense\Redirected Folders\Pictures\Ambulant cubicl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0130" cy="3065744"/>
                    </a:xfrm>
                    <a:prstGeom prst="rect">
                      <a:avLst/>
                    </a:prstGeom>
                    <a:noFill/>
                    <a:ln>
                      <a:noFill/>
                    </a:ln>
                  </pic:spPr>
                </pic:pic>
              </a:graphicData>
            </a:graphic>
          </wp:inline>
        </w:drawing>
      </w:r>
    </w:p>
    <w:p w:rsidR="00B27D33" w:rsidRPr="001B3820" w:rsidRDefault="009423DB">
      <w:pPr>
        <w:rPr>
          <w:b/>
          <w:sz w:val="20"/>
          <w:szCs w:val="20"/>
        </w:rPr>
      </w:pPr>
      <w:r w:rsidRPr="001B3820">
        <w:rPr>
          <w:b/>
          <w:sz w:val="20"/>
          <w:szCs w:val="20"/>
        </w:rPr>
        <w:t>Cubicle for ambulant disabled supporters</w:t>
      </w:r>
    </w:p>
    <w:p w:rsidR="00B27D33" w:rsidRDefault="00B27D33">
      <w:pPr>
        <w:rPr>
          <w:b/>
          <w:sz w:val="32"/>
          <w:szCs w:val="32"/>
        </w:rPr>
      </w:pPr>
      <w:r w:rsidRPr="00B27D33">
        <w:rPr>
          <w:b/>
          <w:sz w:val="32"/>
          <w:szCs w:val="32"/>
        </w:rPr>
        <w:lastRenderedPageBreak/>
        <w:t>Changing Places Toilet</w:t>
      </w:r>
      <w:r>
        <w:rPr>
          <w:b/>
          <w:sz w:val="32"/>
          <w:szCs w:val="32"/>
        </w:rPr>
        <w:t xml:space="preserve"> Facility</w:t>
      </w:r>
    </w:p>
    <w:p w:rsidR="009423DB" w:rsidRDefault="00B27D33">
      <w:pPr>
        <w:rPr>
          <w:sz w:val="28"/>
          <w:szCs w:val="28"/>
        </w:rPr>
      </w:pPr>
      <w:r w:rsidRPr="00B27D33">
        <w:rPr>
          <w:sz w:val="28"/>
          <w:szCs w:val="28"/>
        </w:rPr>
        <w:t xml:space="preserve">The Changing </w:t>
      </w:r>
      <w:r>
        <w:rPr>
          <w:sz w:val="28"/>
          <w:szCs w:val="28"/>
        </w:rPr>
        <w:t>Places Toilet (CPT) is in Block 48 on Club Level</w:t>
      </w:r>
      <w:r w:rsidR="009423DB">
        <w:rPr>
          <w:sz w:val="28"/>
          <w:szCs w:val="28"/>
        </w:rPr>
        <w:t>. I</w:t>
      </w:r>
      <w:r>
        <w:rPr>
          <w:sz w:val="28"/>
          <w:szCs w:val="28"/>
        </w:rPr>
        <w:t>t is available to any disabled supporter in the stadium on a match day or a non</w:t>
      </w:r>
      <w:r w:rsidR="00552E1D">
        <w:rPr>
          <w:sz w:val="28"/>
          <w:szCs w:val="28"/>
        </w:rPr>
        <w:t>-</w:t>
      </w:r>
      <w:r>
        <w:rPr>
          <w:sz w:val="28"/>
          <w:szCs w:val="28"/>
        </w:rPr>
        <w:t>match day</w:t>
      </w:r>
      <w:r w:rsidR="009423DB">
        <w:rPr>
          <w:sz w:val="28"/>
          <w:szCs w:val="28"/>
        </w:rPr>
        <w:t xml:space="preserve"> and </w:t>
      </w:r>
      <w:r w:rsidR="00790E49">
        <w:rPr>
          <w:sz w:val="28"/>
          <w:szCs w:val="28"/>
        </w:rPr>
        <w:t xml:space="preserve">it </w:t>
      </w:r>
      <w:r w:rsidR="009423DB">
        <w:rPr>
          <w:sz w:val="28"/>
          <w:szCs w:val="28"/>
        </w:rPr>
        <w:t>is fitted with a RADAR lock.</w:t>
      </w:r>
      <w:r>
        <w:rPr>
          <w:sz w:val="28"/>
          <w:szCs w:val="28"/>
        </w:rPr>
        <w:t xml:space="preserve"> </w:t>
      </w:r>
    </w:p>
    <w:p w:rsidR="00B27D33" w:rsidRDefault="009423DB">
      <w:pPr>
        <w:rPr>
          <w:sz w:val="28"/>
          <w:szCs w:val="28"/>
        </w:rPr>
      </w:pPr>
      <w:r>
        <w:rPr>
          <w:sz w:val="28"/>
          <w:szCs w:val="28"/>
        </w:rPr>
        <w:t>On a match day d</w:t>
      </w:r>
      <w:r w:rsidR="00B27D33">
        <w:rPr>
          <w:sz w:val="28"/>
          <w:szCs w:val="28"/>
        </w:rPr>
        <w:t>isabled supporters not on Club Level wanting to use the CPT facility should contact the Disability Liaison Team (DLT) via any steward and a member of the DLT will come and escort you from your seat/wheelchair place to the CPT facility and back again.</w:t>
      </w:r>
    </w:p>
    <w:p w:rsidR="009423DB" w:rsidRDefault="00B27D33" w:rsidP="009423DB">
      <w:pPr>
        <w:spacing w:before="100" w:beforeAutospacing="1" w:after="120" w:line="360" w:lineRule="atLeast"/>
        <w:ind w:left="15"/>
        <w:rPr>
          <w:rFonts w:eastAsia="Times New Roman" w:cs="Times New Roman"/>
          <w:sz w:val="28"/>
          <w:szCs w:val="28"/>
          <w:lang w:val="en" w:eastAsia="en-GB"/>
        </w:rPr>
      </w:pPr>
      <w:r w:rsidRPr="009423DB">
        <w:rPr>
          <w:rFonts w:eastAsia="Times New Roman" w:cs="Times New Roman"/>
          <w:sz w:val="28"/>
          <w:szCs w:val="28"/>
          <w:lang w:val="en" w:eastAsia="en-GB"/>
        </w:rPr>
        <w:t xml:space="preserve">The dimensions of the </w:t>
      </w:r>
      <w:r w:rsidR="009423DB" w:rsidRPr="009423DB">
        <w:rPr>
          <w:rFonts w:eastAsia="Times New Roman" w:cs="Times New Roman"/>
          <w:sz w:val="28"/>
          <w:szCs w:val="28"/>
          <w:lang w:val="en" w:eastAsia="en-GB"/>
        </w:rPr>
        <w:t xml:space="preserve">CPT </w:t>
      </w:r>
      <w:r w:rsidRPr="009423DB">
        <w:rPr>
          <w:rFonts w:eastAsia="Times New Roman" w:cs="Times New Roman"/>
          <w:sz w:val="28"/>
          <w:szCs w:val="28"/>
          <w:lang w:val="en" w:eastAsia="en-GB"/>
        </w:rPr>
        <w:t>facility are 205cm x 410cm (6ft 9in x 13ft 5in)</w:t>
      </w:r>
      <w:r w:rsidR="009423DB">
        <w:rPr>
          <w:rFonts w:eastAsia="Times New Roman" w:cs="Times New Roman"/>
          <w:sz w:val="28"/>
          <w:szCs w:val="28"/>
          <w:lang w:val="en" w:eastAsia="en-GB"/>
        </w:rPr>
        <w:t>. The facility includes a height adjustable changing bench (length 179cm- 5ft 10in), with shower attachment and a powered overhead hoist which covers all areas of the facility.</w:t>
      </w:r>
    </w:p>
    <w:p w:rsidR="00B27D33" w:rsidRDefault="009423DB" w:rsidP="009423DB">
      <w:pPr>
        <w:spacing w:before="100" w:beforeAutospacing="1" w:after="120" w:line="360" w:lineRule="atLeast"/>
        <w:ind w:left="15"/>
        <w:rPr>
          <w:rFonts w:eastAsia="Times New Roman" w:cs="Times New Roman"/>
          <w:sz w:val="28"/>
          <w:szCs w:val="28"/>
          <w:lang w:val="en" w:eastAsia="en-GB"/>
        </w:rPr>
      </w:pPr>
      <w:r>
        <w:rPr>
          <w:rFonts w:eastAsia="Times New Roman" w:cs="Times New Roman"/>
          <w:sz w:val="28"/>
          <w:szCs w:val="28"/>
          <w:lang w:val="en" w:eastAsia="en-GB"/>
        </w:rPr>
        <w:t xml:space="preserve">The toilet in the CPT facility is </w:t>
      </w:r>
      <w:r w:rsidR="006218F1">
        <w:rPr>
          <w:rFonts w:eastAsia="Times New Roman" w:cs="Times New Roman"/>
          <w:sz w:val="28"/>
          <w:szCs w:val="28"/>
          <w:lang w:val="en" w:eastAsia="en-GB"/>
        </w:rPr>
        <w:t>peninsular</w:t>
      </w:r>
      <w:r>
        <w:rPr>
          <w:rFonts w:eastAsia="Times New Roman" w:cs="Times New Roman"/>
          <w:sz w:val="28"/>
          <w:szCs w:val="28"/>
          <w:lang w:val="en" w:eastAsia="en-GB"/>
        </w:rPr>
        <w:t xml:space="preserve">. The transfer space on the left as you face the toilet is 60cm (1ft 11.5in) and on the right is 96cm (3ft 2in). Colour contrasted wall mounted and drop down grab rails are fitted around the toilet. </w:t>
      </w:r>
    </w:p>
    <w:p w:rsidR="009423DB" w:rsidRDefault="009423DB" w:rsidP="009423DB">
      <w:pPr>
        <w:spacing w:before="100" w:beforeAutospacing="1" w:after="120" w:line="360" w:lineRule="atLeast"/>
        <w:ind w:left="15"/>
        <w:rPr>
          <w:rFonts w:eastAsia="Times New Roman" w:cs="Times New Roman"/>
          <w:sz w:val="28"/>
          <w:szCs w:val="28"/>
          <w:lang w:val="en" w:eastAsia="en-GB"/>
        </w:rPr>
      </w:pPr>
      <w:r>
        <w:rPr>
          <w:rFonts w:eastAsia="Times New Roman" w:cs="Times New Roman"/>
          <w:sz w:val="28"/>
          <w:szCs w:val="28"/>
          <w:lang w:val="en" w:eastAsia="en-GB"/>
        </w:rPr>
        <w:t>The facility also includes a sink, a privacy screen, non-slip flooring and a pull cord emergency alarm.</w:t>
      </w:r>
    </w:p>
    <w:p w:rsidR="009423DB" w:rsidRDefault="00172ACF" w:rsidP="009423DB">
      <w:pPr>
        <w:spacing w:before="100" w:beforeAutospacing="1" w:after="120" w:line="360" w:lineRule="atLeast"/>
        <w:ind w:left="15"/>
        <w:rPr>
          <w:rFonts w:eastAsia="Times New Roman" w:cs="Times New Roman"/>
          <w:sz w:val="28"/>
          <w:szCs w:val="28"/>
          <w:lang w:val="en" w:eastAsia="en-GB"/>
        </w:rPr>
      </w:pPr>
      <w:r>
        <w:rPr>
          <w:rFonts w:eastAsia="Times New Roman" w:cs="Times New Roman"/>
          <w:noProof/>
          <w:sz w:val="28"/>
          <w:szCs w:val="28"/>
          <w:lang w:val="de-DE" w:eastAsia="de-DE"/>
        </w:rPr>
        <w:drawing>
          <wp:inline distT="0" distB="0" distL="0" distR="0">
            <wp:extent cx="5731510" cy="3816423"/>
            <wp:effectExtent l="0" t="0" r="2540" b="0"/>
            <wp:docPr id="39" name="Picture 39" descr="C:\Users\afrancis\AppData\Local\Microsoft\Windows\Temporary Internet Files\Content.Outlook\8D9B0W6T\Disabled Toilet 12 140415P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francis\AppData\Local\Microsoft\Windows\Temporary Internet Files\Content.Outlook\8D9B0W6T\Disabled Toilet 12 140415PAF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816423"/>
                    </a:xfrm>
                    <a:prstGeom prst="rect">
                      <a:avLst/>
                    </a:prstGeom>
                    <a:noFill/>
                    <a:ln>
                      <a:noFill/>
                    </a:ln>
                  </pic:spPr>
                </pic:pic>
              </a:graphicData>
            </a:graphic>
          </wp:inline>
        </w:drawing>
      </w:r>
    </w:p>
    <w:p w:rsidR="009423DB" w:rsidRPr="001B3820" w:rsidRDefault="009423DB" w:rsidP="009423DB">
      <w:pPr>
        <w:spacing w:before="100" w:beforeAutospacing="1" w:after="120" w:line="360" w:lineRule="atLeast"/>
        <w:ind w:left="15"/>
        <w:rPr>
          <w:rFonts w:eastAsia="Times New Roman" w:cs="Times New Roman"/>
          <w:b/>
          <w:sz w:val="20"/>
          <w:szCs w:val="20"/>
          <w:lang w:val="en" w:eastAsia="en-GB"/>
        </w:rPr>
      </w:pPr>
      <w:r>
        <w:rPr>
          <w:rFonts w:eastAsia="Times New Roman" w:cs="Times New Roman"/>
          <w:sz w:val="28"/>
          <w:szCs w:val="28"/>
          <w:lang w:val="en" w:eastAsia="en-GB"/>
        </w:rPr>
        <w:t xml:space="preserve">  </w:t>
      </w:r>
      <w:r w:rsidRPr="001B3820">
        <w:rPr>
          <w:rFonts w:eastAsia="Times New Roman" w:cs="Times New Roman"/>
          <w:b/>
          <w:sz w:val="20"/>
          <w:szCs w:val="20"/>
          <w:lang w:val="en" w:eastAsia="en-GB"/>
        </w:rPr>
        <w:t xml:space="preserve">Changing Places Toilet Facility </w:t>
      </w:r>
    </w:p>
    <w:p w:rsidR="001B3820" w:rsidRDefault="001B3820">
      <w:pPr>
        <w:rPr>
          <w:rFonts w:eastAsia="Times New Roman" w:cs="Times New Roman"/>
          <w:sz w:val="28"/>
          <w:szCs w:val="28"/>
          <w:lang w:val="en" w:eastAsia="en-GB"/>
        </w:rPr>
      </w:pPr>
    </w:p>
    <w:p w:rsidR="009423DB" w:rsidRPr="009423DB" w:rsidRDefault="009423DB">
      <w:pPr>
        <w:rPr>
          <w:b/>
          <w:sz w:val="32"/>
          <w:szCs w:val="32"/>
        </w:rPr>
      </w:pPr>
      <w:r w:rsidRPr="009423DB">
        <w:rPr>
          <w:b/>
          <w:sz w:val="32"/>
          <w:szCs w:val="32"/>
        </w:rPr>
        <w:lastRenderedPageBreak/>
        <w:t xml:space="preserve">Catering Facilities </w:t>
      </w:r>
    </w:p>
    <w:p w:rsidR="009423DB" w:rsidRDefault="009423DB">
      <w:pPr>
        <w:rPr>
          <w:sz w:val="28"/>
          <w:szCs w:val="28"/>
        </w:rPr>
      </w:pPr>
      <w:r w:rsidRPr="009423DB">
        <w:rPr>
          <w:sz w:val="28"/>
          <w:szCs w:val="28"/>
        </w:rPr>
        <w:t>Lower Tier &amp; Upper Tier</w:t>
      </w:r>
      <w:r>
        <w:rPr>
          <w:sz w:val="28"/>
          <w:szCs w:val="28"/>
        </w:rPr>
        <w:t xml:space="preserve">: </w:t>
      </w:r>
    </w:p>
    <w:p w:rsidR="009423DB" w:rsidRDefault="009423DB">
      <w:pPr>
        <w:rPr>
          <w:sz w:val="28"/>
          <w:szCs w:val="28"/>
        </w:rPr>
      </w:pPr>
      <w:r w:rsidRPr="009423DB">
        <w:rPr>
          <w:sz w:val="28"/>
          <w:szCs w:val="28"/>
        </w:rPr>
        <w:t>There a</w:t>
      </w:r>
      <w:r>
        <w:rPr>
          <w:sz w:val="28"/>
          <w:szCs w:val="28"/>
        </w:rPr>
        <w:t xml:space="preserve">re numerous catering areas on the Lower and Upper Tiers. All of which have varied menus of hot and cold </w:t>
      </w:r>
      <w:r w:rsidR="00552E1D">
        <w:rPr>
          <w:sz w:val="28"/>
          <w:szCs w:val="28"/>
        </w:rPr>
        <w:t xml:space="preserve">fast </w:t>
      </w:r>
      <w:r>
        <w:rPr>
          <w:sz w:val="28"/>
          <w:szCs w:val="28"/>
        </w:rPr>
        <w:t xml:space="preserve">food such as fish </w:t>
      </w:r>
      <w:r w:rsidR="00552E1D">
        <w:rPr>
          <w:sz w:val="28"/>
          <w:szCs w:val="28"/>
        </w:rPr>
        <w:t>and</w:t>
      </w:r>
      <w:r w:rsidR="003D210D">
        <w:rPr>
          <w:sz w:val="28"/>
          <w:szCs w:val="28"/>
        </w:rPr>
        <w:t xml:space="preserve"> c</w:t>
      </w:r>
      <w:r>
        <w:rPr>
          <w:sz w:val="28"/>
          <w:szCs w:val="28"/>
        </w:rPr>
        <w:t xml:space="preserve">hips and burgers as well as hot and cold drinks. All the larger </w:t>
      </w:r>
      <w:r w:rsidR="001B3820">
        <w:rPr>
          <w:sz w:val="28"/>
          <w:szCs w:val="28"/>
        </w:rPr>
        <w:t xml:space="preserve">catering </w:t>
      </w:r>
      <w:r>
        <w:rPr>
          <w:sz w:val="28"/>
          <w:szCs w:val="28"/>
        </w:rPr>
        <w:t>areas have low level counters for wheelchair users.</w:t>
      </w:r>
    </w:p>
    <w:p w:rsidR="009423DB" w:rsidRDefault="009423DB">
      <w:pPr>
        <w:rPr>
          <w:sz w:val="28"/>
          <w:szCs w:val="28"/>
        </w:rPr>
      </w:pPr>
      <w:r>
        <w:rPr>
          <w:sz w:val="28"/>
          <w:szCs w:val="28"/>
        </w:rPr>
        <w:t>Club Level:</w:t>
      </w:r>
    </w:p>
    <w:p w:rsidR="009423DB" w:rsidRDefault="009423DB">
      <w:pPr>
        <w:rPr>
          <w:sz w:val="28"/>
          <w:szCs w:val="28"/>
        </w:rPr>
      </w:pPr>
      <w:r>
        <w:rPr>
          <w:sz w:val="28"/>
          <w:szCs w:val="28"/>
        </w:rPr>
        <w:t xml:space="preserve">There are both restaurant and bar areas on Club Level. All bar counters have a low level position for wheelchair users and </w:t>
      </w:r>
      <w:r w:rsidR="00D56703">
        <w:rPr>
          <w:sz w:val="28"/>
          <w:szCs w:val="28"/>
        </w:rPr>
        <w:t xml:space="preserve">both </w:t>
      </w:r>
      <w:r>
        <w:rPr>
          <w:sz w:val="28"/>
          <w:szCs w:val="28"/>
        </w:rPr>
        <w:t>the Emirates Lounge and the Champions Bar area</w:t>
      </w:r>
      <w:r w:rsidR="001B3820">
        <w:rPr>
          <w:sz w:val="28"/>
          <w:szCs w:val="28"/>
        </w:rPr>
        <w:t>s</w:t>
      </w:r>
      <w:r w:rsidR="00D56703">
        <w:rPr>
          <w:sz w:val="28"/>
          <w:szCs w:val="28"/>
        </w:rPr>
        <w:t>,</w:t>
      </w:r>
      <w:r w:rsidR="001B3820">
        <w:rPr>
          <w:sz w:val="28"/>
          <w:szCs w:val="28"/>
        </w:rPr>
        <w:t xml:space="preserve"> which are adjacent to the two Club Level wheelchair platforms</w:t>
      </w:r>
      <w:r w:rsidR="00D56703">
        <w:rPr>
          <w:sz w:val="28"/>
          <w:szCs w:val="28"/>
        </w:rPr>
        <w:t>,</w:t>
      </w:r>
      <w:r>
        <w:rPr>
          <w:sz w:val="28"/>
          <w:szCs w:val="28"/>
        </w:rPr>
        <w:t xml:space="preserve"> have drinks tables which are designated for disabled supporters during the busy half</w:t>
      </w:r>
      <w:r w:rsidR="00E918E1">
        <w:rPr>
          <w:sz w:val="28"/>
          <w:szCs w:val="28"/>
        </w:rPr>
        <w:t>-</w:t>
      </w:r>
      <w:r>
        <w:rPr>
          <w:sz w:val="28"/>
          <w:szCs w:val="28"/>
        </w:rPr>
        <w:t>time period.</w:t>
      </w:r>
    </w:p>
    <w:p w:rsidR="009423DB" w:rsidRDefault="00172ACF" w:rsidP="00172ACF">
      <w:pPr>
        <w:jc w:val="center"/>
        <w:rPr>
          <w:sz w:val="28"/>
          <w:szCs w:val="28"/>
        </w:rPr>
      </w:pPr>
      <w:r>
        <w:rPr>
          <w:noProof/>
          <w:sz w:val="28"/>
          <w:szCs w:val="28"/>
          <w:lang w:val="de-DE" w:eastAsia="de-DE"/>
        </w:rPr>
        <w:drawing>
          <wp:inline distT="0" distB="0" distL="0" distR="0">
            <wp:extent cx="5731510" cy="3531315"/>
            <wp:effectExtent l="0" t="0" r="2540" b="0"/>
            <wp:docPr id="40" name="Picture 40" descr="C:\Users\afrancis\AppData\Local\Microsoft\Windows\Temporary Internet Files\Content.Outlook\8D9B0W6T\Royal Oak 5 150722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francis\AppData\Local\Microsoft\Windows\Temporary Internet Files\Content.Outlook\8D9B0W6T\Royal Oak 5 150722MAFC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531315"/>
                    </a:xfrm>
                    <a:prstGeom prst="rect">
                      <a:avLst/>
                    </a:prstGeom>
                    <a:noFill/>
                    <a:ln>
                      <a:noFill/>
                    </a:ln>
                  </pic:spPr>
                </pic:pic>
              </a:graphicData>
            </a:graphic>
          </wp:inline>
        </w:drawing>
      </w:r>
    </w:p>
    <w:p w:rsidR="009423DB" w:rsidRPr="00790E49" w:rsidRDefault="00172ACF">
      <w:pPr>
        <w:rPr>
          <w:b/>
          <w:sz w:val="20"/>
          <w:szCs w:val="20"/>
        </w:rPr>
      </w:pPr>
      <w:r>
        <w:rPr>
          <w:b/>
          <w:sz w:val="20"/>
          <w:szCs w:val="20"/>
        </w:rPr>
        <w:t xml:space="preserve">Royal Oak - </w:t>
      </w:r>
      <w:r w:rsidR="009423DB" w:rsidRPr="001B3820">
        <w:rPr>
          <w:b/>
          <w:sz w:val="20"/>
          <w:szCs w:val="20"/>
        </w:rPr>
        <w:t xml:space="preserve">Club Level </w:t>
      </w:r>
      <w:r w:rsidR="006218F1" w:rsidRPr="001B3820">
        <w:rPr>
          <w:b/>
          <w:sz w:val="20"/>
          <w:szCs w:val="20"/>
        </w:rPr>
        <w:t>Restaurant</w:t>
      </w:r>
      <w:r w:rsidR="009423DB" w:rsidRPr="001B3820">
        <w:rPr>
          <w:b/>
          <w:sz w:val="20"/>
          <w:szCs w:val="20"/>
        </w:rPr>
        <w:t xml:space="preserve"> Area</w:t>
      </w:r>
      <w:r w:rsidR="009423DB" w:rsidRPr="009423DB">
        <w:rPr>
          <w:color w:val="FF0000"/>
          <w:sz w:val="28"/>
          <w:szCs w:val="28"/>
        </w:rPr>
        <w:t xml:space="preserve">  </w:t>
      </w:r>
    </w:p>
    <w:p w:rsidR="00790E49" w:rsidRDefault="00790E49">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9423DB" w:rsidRDefault="009423DB">
      <w:pPr>
        <w:rPr>
          <w:b/>
          <w:sz w:val="32"/>
          <w:szCs w:val="32"/>
        </w:rPr>
      </w:pPr>
      <w:r w:rsidRPr="009423DB">
        <w:rPr>
          <w:b/>
          <w:sz w:val="32"/>
          <w:szCs w:val="32"/>
        </w:rPr>
        <w:lastRenderedPageBreak/>
        <w:t>Disabled Supporters Lounge</w:t>
      </w: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r w:rsidRPr="009423DB">
        <w:rPr>
          <w:rFonts w:eastAsia="Times New Roman" w:cs="Times New Roman"/>
          <w:color w:val="000000"/>
          <w:sz w:val="28"/>
          <w:szCs w:val="28"/>
          <w:lang w:val="en" w:eastAsia="en-GB"/>
        </w:rPr>
        <w:t>The Disabled Supporters Lounge is open for disabled supporters (and their enablers) before every home game at Emirates Stadium, (excluding the Emirates Cup weekend and International Friendlies).</w:t>
      </w: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p>
    <w:p w:rsidR="009423DB" w:rsidRPr="009423DB" w:rsidRDefault="003D210D" w:rsidP="009423DB">
      <w:pPr>
        <w:shd w:val="clear" w:color="auto" w:fill="FFFFFF"/>
        <w:spacing w:after="0" w:line="270" w:lineRule="atLeast"/>
        <w:rPr>
          <w:rFonts w:eastAsia="Times New Roman" w:cs="Times New Roman"/>
          <w:color w:val="000000"/>
          <w:sz w:val="28"/>
          <w:szCs w:val="28"/>
          <w:lang w:val="en" w:eastAsia="en-GB"/>
        </w:rPr>
      </w:pPr>
      <w:r>
        <w:rPr>
          <w:rFonts w:eastAsia="Times New Roman" w:cs="Times New Roman"/>
          <w:color w:val="000000"/>
          <w:sz w:val="28"/>
          <w:szCs w:val="28"/>
          <w:lang w:val="en" w:eastAsia="en-GB"/>
        </w:rPr>
        <w:t xml:space="preserve">- </w:t>
      </w:r>
      <w:r w:rsidR="009423DB" w:rsidRPr="009423DB">
        <w:rPr>
          <w:rFonts w:eastAsia="Times New Roman" w:cs="Times New Roman"/>
          <w:color w:val="000000"/>
          <w:sz w:val="28"/>
          <w:szCs w:val="28"/>
          <w:lang w:val="en" w:eastAsia="en-GB"/>
        </w:rPr>
        <w:t>For weekend games</w:t>
      </w:r>
      <w:r w:rsidR="00E918E1">
        <w:rPr>
          <w:rFonts w:eastAsia="Times New Roman" w:cs="Times New Roman"/>
          <w:color w:val="000000"/>
          <w:sz w:val="28"/>
          <w:szCs w:val="28"/>
          <w:lang w:val="en" w:eastAsia="en-GB"/>
        </w:rPr>
        <w:t>,</w:t>
      </w:r>
      <w:r w:rsidR="009423DB" w:rsidRPr="009423DB">
        <w:rPr>
          <w:rFonts w:eastAsia="Times New Roman" w:cs="Times New Roman"/>
          <w:color w:val="000000"/>
          <w:sz w:val="28"/>
          <w:szCs w:val="28"/>
          <w:lang w:val="en" w:eastAsia="en-GB"/>
        </w:rPr>
        <w:t xml:space="preserve"> the Lounge opens from </w:t>
      </w:r>
      <w:r w:rsidR="00E918E1">
        <w:rPr>
          <w:rFonts w:eastAsia="Times New Roman" w:cs="Times New Roman"/>
          <w:color w:val="000000"/>
          <w:sz w:val="28"/>
          <w:szCs w:val="28"/>
          <w:lang w:val="en" w:eastAsia="en-GB"/>
        </w:rPr>
        <w:t>two</w:t>
      </w:r>
      <w:r w:rsidR="009423DB" w:rsidRPr="009423DB">
        <w:rPr>
          <w:rFonts w:eastAsia="Times New Roman" w:cs="Times New Roman"/>
          <w:color w:val="000000"/>
          <w:sz w:val="28"/>
          <w:szCs w:val="28"/>
          <w:lang w:val="en" w:eastAsia="en-GB"/>
        </w:rPr>
        <w:t xml:space="preserve"> hours before kick-off and closes 25 minutes before the game starts.</w:t>
      </w: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r w:rsidRPr="009423DB">
        <w:rPr>
          <w:rFonts w:eastAsia="Times New Roman" w:cs="Times New Roman"/>
          <w:color w:val="000000"/>
          <w:sz w:val="28"/>
          <w:szCs w:val="28"/>
          <w:lang w:val="en" w:eastAsia="en-GB"/>
        </w:rPr>
        <w:t>- For mid-week games the Lounge opens from 6.00pm and closes 25 minutes before the game starts.</w:t>
      </w:r>
    </w:p>
    <w:p w:rsidR="00790E49" w:rsidRDefault="00790E49" w:rsidP="009423DB">
      <w:pPr>
        <w:shd w:val="clear" w:color="auto" w:fill="FFFFFF"/>
        <w:spacing w:after="0" w:line="270" w:lineRule="atLeast"/>
        <w:rPr>
          <w:rFonts w:eastAsia="Times New Roman" w:cs="Times New Roman"/>
          <w:color w:val="000000"/>
          <w:sz w:val="28"/>
          <w:szCs w:val="28"/>
          <w:lang w:val="en" w:eastAsia="en-GB"/>
        </w:rPr>
      </w:pP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r w:rsidRPr="009423DB">
        <w:rPr>
          <w:rFonts w:eastAsia="Times New Roman" w:cs="Times New Roman"/>
          <w:color w:val="000000"/>
          <w:sz w:val="28"/>
          <w:szCs w:val="28"/>
          <w:lang w:val="en" w:eastAsia="en-GB"/>
        </w:rPr>
        <w:t xml:space="preserve">The Lounge is equipped with two large screen TVs and there is also free tea and coffee available (although we do ask disabled supporters to consider making a small donation to </w:t>
      </w:r>
      <w:r w:rsidR="00E918E1">
        <w:rPr>
          <w:rFonts w:eastAsia="Times New Roman" w:cs="Times New Roman"/>
          <w:color w:val="000000"/>
          <w:sz w:val="28"/>
          <w:szCs w:val="28"/>
          <w:lang w:val="en" w:eastAsia="en-GB"/>
        </w:rPr>
        <w:t>T</w:t>
      </w:r>
      <w:r w:rsidRPr="009423DB">
        <w:rPr>
          <w:rFonts w:eastAsia="Times New Roman" w:cs="Times New Roman"/>
          <w:color w:val="000000"/>
          <w:sz w:val="28"/>
          <w:szCs w:val="28"/>
          <w:lang w:val="en" w:eastAsia="en-GB"/>
        </w:rPr>
        <w:t>he Arsenal Foundation for the refreshments). A wheelchair accessible toilet facility is also available.</w:t>
      </w: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p>
    <w:p w:rsidR="009423DB" w:rsidRPr="009423DB" w:rsidRDefault="009423DB" w:rsidP="009423DB">
      <w:pPr>
        <w:shd w:val="clear" w:color="auto" w:fill="FFFFFF"/>
        <w:spacing w:after="0" w:line="270" w:lineRule="atLeast"/>
        <w:rPr>
          <w:rFonts w:eastAsia="Times New Roman" w:cs="Times New Roman"/>
          <w:bCs/>
          <w:color w:val="000000"/>
          <w:sz w:val="28"/>
          <w:szCs w:val="28"/>
          <w:lang w:val="en" w:eastAsia="en-GB"/>
        </w:rPr>
      </w:pPr>
      <w:r w:rsidRPr="009423DB">
        <w:rPr>
          <w:rFonts w:eastAsia="Times New Roman" w:cs="Times New Roman"/>
          <w:bCs/>
          <w:color w:val="000000"/>
          <w:sz w:val="28"/>
          <w:szCs w:val="28"/>
          <w:lang w:val="en" w:eastAsia="en-GB"/>
        </w:rPr>
        <w:t xml:space="preserve">The Disabled Supporters Lounge is located just inside the Museum Entrance which is outside the stadium in the Northern Triangle Building on podium level opposite turnstile Block E. Once you are inside </w:t>
      </w:r>
      <w:r w:rsidR="00E918E1">
        <w:rPr>
          <w:rFonts w:eastAsia="Times New Roman" w:cs="Times New Roman"/>
          <w:bCs/>
          <w:color w:val="000000"/>
          <w:sz w:val="28"/>
          <w:szCs w:val="28"/>
          <w:lang w:val="en" w:eastAsia="en-GB"/>
        </w:rPr>
        <w:t>T</w:t>
      </w:r>
      <w:r w:rsidRPr="009423DB">
        <w:rPr>
          <w:rFonts w:eastAsia="Times New Roman" w:cs="Times New Roman"/>
          <w:bCs/>
          <w:color w:val="000000"/>
          <w:sz w:val="28"/>
          <w:szCs w:val="28"/>
          <w:lang w:val="en" w:eastAsia="en-GB"/>
        </w:rPr>
        <w:t xml:space="preserve">he </w:t>
      </w:r>
      <w:r w:rsidR="00E918E1">
        <w:rPr>
          <w:rFonts w:eastAsia="Times New Roman" w:cs="Times New Roman"/>
          <w:bCs/>
          <w:color w:val="000000"/>
          <w:sz w:val="28"/>
          <w:szCs w:val="28"/>
          <w:lang w:val="en" w:eastAsia="en-GB"/>
        </w:rPr>
        <w:t xml:space="preserve">Arsenal </w:t>
      </w:r>
      <w:r w:rsidRPr="009423DB">
        <w:rPr>
          <w:rFonts w:eastAsia="Times New Roman" w:cs="Times New Roman"/>
          <w:bCs/>
          <w:color w:val="000000"/>
          <w:sz w:val="28"/>
          <w:szCs w:val="28"/>
          <w:lang w:val="en" w:eastAsia="en-GB"/>
        </w:rPr>
        <w:t xml:space="preserve">Museum </w:t>
      </w:r>
      <w:r w:rsidR="00E918E1">
        <w:rPr>
          <w:rFonts w:eastAsia="Times New Roman" w:cs="Times New Roman"/>
          <w:bCs/>
          <w:color w:val="000000"/>
          <w:sz w:val="28"/>
          <w:szCs w:val="28"/>
          <w:lang w:val="en" w:eastAsia="en-GB"/>
        </w:rPr>
        <w:t>e</w:t>
      </w:r>
      <w:r w:rsidRPr="009423DB">
        <w:rPr>
          <w:rFonts w:eastAsia="Times New Roman" w:cs="Times New Roman"/>
          <w:bCs/>
          <w:color w:val="000000"/>
          <w:sz w:val="28"/>
          <w:szCs w:val="28"/>
          <w:lang w:val="en" w:eastAsia="en-GB"/>
        </w:rPr>
        <w:t xml:space="preserve">ntrance, the Disabled Supporters Lounge </w:t>
      </w:r>
      <w:r w:rsidR="00E918E1">
        <w:rPr>
          <w:rFonts w:eastAsia="Times New Roman" w:cs="Times New Roman"/>
          <w:bCs/>
          <w:color w:val="000000"/>
          <w:sz w:val="28"/>
          <w:szCs w:val="28"/>
          <w:lang w:val="en" w:eastAsia="en-GB"/>
        </w:rPr>
        <w:t>is</w:t>
      </w:r>
      <w:r w:rsidRPr="009423DB">
        <w:rPr>
          <w:rFonts w:eastAsia="Times New Roman" w:cs="Times New Roman"/>
          <w:bCs/>
          <w:color w:val="000000"/>
          <w:sz w:val="28"/>
          <w:szCs w:val="28"/>
          <w:lang w:val="en" w:eastAsia="en-GB"/>
        </w:rPr>
        <w:t xml:space="preserve"> on your right. </w:t>
      </w:r>
    </w:p>
    <w:p w:rsidR="009423DB" w:rsidRPr="009423DB" w:rsidRDefault="009423DB" w:rsidP="009423DB">
      <w:pPr>
        <w:shd w:val="clear" w:color="auto" w:fill="FFFFFF"/>
        <w:spacing w:after="0" w:line="270" w:lineRule="atLeast"/>
        <w:rPr>
          <w:rFonts w:eastAsia="Times New Roman" w:cs="Times New Roman"/>
          <w:bCs/>
          <w:color w:val="000000"/>
          <w:sz w:val="28"/>
          <w:szCs w:val="28"/>
          <w:lang w:val="en" w:eastAsia="en-GB"/>
        </w:rPr>
      </w:pP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r w:rsidRPr="009423DB">
        <w:rPr>
          <w:rFonts w:eastAsia="Times New Roman" w:cs="Times New Roman"/>
          <w:bCs/>
          <w:color w:val="000000"/>
          <w:sz w:val="28"/>
          <w:szCs w:val="28"/>
          <w:lang w:val="en" w:eastAsia="en-GB"/>
        </w:rPr>
        <w:t>For disabled supporters in the car park, you can reach the Lounge through the door marked Disabled Supporters Lounge located at the rear of Orange Car Park 4 then via a lift up to the museum entrance</w:t>
      </w:r>
      <w:r>
        <w:rPr>
          <w:rFonts w:eastAsia="Times New Roman" w:cs="Times New Roman"/>
          <w:bCs/>
          <w:color w:val="000000"/>
          <w:sz w:val="28"/>
          <w:szCs w:val="28"/>
          <w:lang w:val="en" w:eastAsia="en-GB"/>
        </w:rPr>
        <w:t xml:space="preserve"> and</w:t>
      </w:r>
      <w:r w:rsidRPr="009423DB">
        <w:rPr>
          <w:rFonts w:eastAsia="Times New Roman" w:cs="Times New Roman"/>
          <w:bCs/>
          <w:color w:val="000000"/>
          <w:sz w:val="28"/>
          <w:szCs w:val="28"/>
          <w:lang w:val="en" w:eastAsia="en-GB"/>
        </w:rPr>
        <w:t xml:space="preserve"> the Lounge will then be on your left.</w:t>
      </w:r>
    </w:p>
    <w:p w:rsidR="009423DB" w:rsidRPr="009423DB" w:rsidRDefault="009423DB" w:rsidP="009423DB">
      <w:pPr>
        <w:shd w:val="clear" w:color="auto" w:fill="FFFFFF"/>
        <w:spacing w:after="0" w:line="270" w:lineRule="atLeast"/>
        <w:rPr>
          <w:rFonts w:ascii="ff-meta-web-pro" w:eastAsia="Times New Roman" w:hAnsi="ff-meta-web-pro" w:cs="Times New Roman"/>
          <w:color w:val="000000"/>
          <w:sz w:val="20"/>
          <w:szCs w:val="20"/>
          <w:lang w:val="en" w:eastAsia="en-GB"/>
        </w:rPr>
      </w:pPr>
      <w:r>
        <w:rPr>
          <w:b/>
          <w:noProof/>
          <w:sz w:val="32"/>
          <w:szCs w:val="32"/>
          <w:lang w:val="de-DE" w:eastAsia="de-DE"/>
        </w:rPr>
        <w:drawing>
          <wp:inline distT="0" distB="0" distL="0" distR="0" wp14:anchorId="386A3068" wp14:editId="5CCFE9F5">
            <wp:extent cx="5986130" cy="3434316"/>
            <wp:effectExtent l="0" t="0" r="0" b="0"/>
            <wp:docPr id="9" name="Picture 9" descr="F:\Disability\2015 2016 season\Disabled Supporters Lounge\569697521DP003_Arsenal_v_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sability\2015 2016 season\Disabled Supporters Lounge\569697521DP003_Arsenal_v_E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6749" cy="3434671"/>
                    </a:xfrm>
                    <a:prstGeom prst="rect">
                      <a:avLst/>
                    </a:prstGeom>
                    <a:noFill/>
                    <a:ln>
                      <a:noFill/>
                    </a:ln>
                  </pic:spPr>
                </pic:pic>
              </a:graphicData>
            </a:graphic>
          </wp:inline>
        </w:drawing>
      </w:r>
      <w:r w:rsidRPr="009423DB">
        <w:rPr>
          <w:rFonts w:eastAsia="Times New Roman" w:cs="Times New Roman"/>
          <w:color w:val="000000"/>
          <w:sz w:val="28"/>
          <w:szCs w:val="28"/>
          <w:lang w:val="en" w:eastAsia="en-GB"/>
        </w:rPr>
        <w:br/>
      </w:r>
      <w:r w:rsidRPr="001B3820">
        <w:rPr>
          <w:rFonts w:eastAsia="Times New Roman" w:cs="Times New Roman"/>
          <w:b/>
          <w:color w:val="000000"/>
          <w:sz w:val="20"/>
          <w:szCs w:val="20"/>
          <w:lang w:val="en" w:eastAsia="en-GB"/>
        </w:rPr>
        <w:t>Arsenal Legend Lee Dixon opening the refurbished Disabled Supporters Lounge in October 2015</w:t>
      </w:r>
      <w:r>
        <w:rPr>
          <w:rFonts w:ascii="ff-meta-web-pro" w:eastAsia="Times New Roman" w:hAnsi="ff-meta-web-pro" w:cs="Times New Roman"/>
          <w:color w:val="000000"/>
          <w:sz w:val="20"/>
          <w:szCs w:val="20"/>
          <w:lang w:val="en" w:eastAsia="en-GB"/>
        </w:rPr>
        <w:t xml:space="preserve"> </w:t>
      </w:r>
    </w:p>
    <w:p w:rsidR="009423DB" w:rsidRDefault="009423DB">
      <w:pPr>
        <w:rPr>
          <w:b/>
          <w:sz w:val="32"/>
          <w:szCs w:val="32"/>
        </w:rPr>
      </w:pPr>
      <w:r>
        <w:rPr>
          <w:b/>
          <w:sz w:val="32"/>
          <w:szCs w:val="32"/>
        </w:rPr>
        <w:lastRenderedPageBreak/>
        <w:t>Armoury Store</w:t>
      </w:r>
    </w:p>
    <w:p w:rsidR="009423DB" w:rsidRDefault="009423DB">
      <w:pPr>
        <w:rPr>
          <w:sz w:val="28"/>
          <w:szCs w:val="28"/>
        </w:rPr>
      </w:pPr>
      <w:r w:rsidRPr="009423DB">
        <w:rPr>
          <w:sz w:val="28"/>
          <w:szCs w:val="28"/>
        </w:rPr>
        <w:t xml:space="preserve">The </w:t>
      </w:r>
      <w:r>
        <w:rPr>
          <w:sz w:val="28"/>
          <w:szCs w:val="28"/>
        </w:rPr>
        <w:t>Armoury Store is located at the southern end of the stadium on Hornsey Road next to the Match Day Box Office.</w:t>
      </w:r>
    </w:p>
    <w:p w:rsidR="009423DB" w:rsidRDefault="009423DB">
      <w:pPr>
        <w:rPr>
          <w:sz w:val="28"/>
          <w:szCs w:val="28"/>
        </w:rPr>
      </w:pPr>
      <w:r>
        <w:rPr>
          <w:sz w:val="28"/>
          <w:szCs w:val="28"/>
        </w:rPr>
        <w:t xml:space="preserve">There is level access into the store via double glass doors. The doors are quite </w:t>
      </w:r>
      <w:r w:rsidR="006218F1">
        <w:rPr>
          <w:sz w:val="28"/>
          <w:szCs w:val="28"/>
        </w:rPr>
        <w:t>heavy;</w:t>
      </w:r>
      <w:r>
        <w:rPr>
          <w:sz w:val="28"/>
          <w:szCs w:val="28"/>
        </w:rPr>
        <w:t xml:space="preserve"> however staff are on hand to assist if required. Exit from the store is through another set </w:t>
      </w:r>
      <w:r w:rsidR="006218F1">
        <w:rPr>
          <w:sz w:val="28"/>
          <w:szCs w:val="28"/>
        </w:rPr>
        <w:t>of double</w:t>
      </w:r>
      <w:r>
        <w:rPr>
          <w:sz w:val="28"/>
          <w:szCs w:val="28"/>
        </w:rPr>
        <w:t xml:space="preserve"> glass doors. Again</w:t>
      </w:r>
      <w:r w:rsidR="00E918E1">
        <w:rPr>
          <w:sz w:val="28"/>
          <w:szCs w:val="28"/>
        </w:rPr>
        <w:t>,</w:t>
      </w:r>
      <w:r>
        <w:rPr>
          <w:sz w:val="28"/>
          <w:szCs w:val="28"/>
        </w:rPr>
        <w:t xml:space="preserve"> staff will be on hand to assist if needed.</w:t>
      </w:r>
    </w:p>
    <w:p w:rsidR="009423DB" w:rsidRDefault="009423DB">
      <w:pPr>
        <w:rPr>
          <w:sz w:val="28"/>
          <w:szCs w:val="28"/>
        </w:rPr>
      </w:pPr>
      <w:r>
        <w:rPr>
          <w:sz w:val="28"/>
          <w:szCs w:val="28"/>
        </w:rPr>
        <w:t>Staff will also be happy to assist disabled supporters/visitors with their shopping if required. However, the store can get very busy on match days and disabled supporters/visitors requesting assistance might have to wait a few minutes for a member of staff to become available.</w:t>
      </w:r>
    </w:p>
    <w:p w:rsidR="009423DB" w:rsidRDefault="009423DB">
      <w:pPr>
        <w:rPr>
          <w:sz w:val="28"/>
          <w:szCs w:val="28"/>
        </w:rPr>
      </w:pPr>
      <w:r>
        <w:rPr>
          <w:sz w:val="28"/>
          <w:szCs w:val="28"/>
        </w:rPr>
        <w:t>E</w:t>
      </w:r>
      <w:r w:rsidRPr="009423DB">
        <w:rPr>
          <w:sz w:val="28"/>
          <w:szCs w:val="28"/>
        </w:rPr>
        <w:t xml:space="preserve">xcept on match days </w:t>
      </w:r>
      <w:r>
        <w:rPr>
          <w:sz w:val="28"/>
          <w:szCs w:val="28"/>
        </w:rPr>
        <w:t xml:space="preserve">disabled supporters/visitors can also book tours </w:t>
      </w:r>
      <w:r w:rsidR="006218F1">
        <w:rPr>
          <w:sz w:val="28"/>
          <w:szCs w:val="28"/>
        </w:rPr>
        <w:t>of Emirates</w:t>
      </w:r>
      <w:r>
        <w:rPr>
          <w:sz w:val="28"/>
          <w:szCs w:val="28"/>
        </w:rPr>
        <w:t xml:space="preserve"> Stadium in </w:t>
      </w:r>
      <w:r w:rsidR="00E918E1">
        <w:rPr>
          <w:sz w:val="28"/>
          <w:szCs w:val="28"/>
        </w:rPr>
        <w:t>T</w:t>
      </w:r>
      <w:r>
        <w:rPr>
          <w:sz w:val="28"/>
          <w:szCs w:val="28"/>
        </w:rPr>
        <w:t xml:space="preserve">he Armoury </w:t>
      </w:r>
      <w:r w:rsidR="00E918E1">
        <w:rPr>
          <w:sz w:val="28"/>
          <w:szCs w:val="28"/>
        </w:rPr>
        <w:t>S</w:t>
      </w:r>
      <w:r>
        <w:rPr>
          <w:sz w:val="28"/>
          <w:szCs w:val="28"/>
        </w:rPr>
        <w:t>tore.</w:t>
      </w:r>
    </w:p>
    <w:p w:rsidR="00D56703" w:rsidRDefault="00D56703">
      <w:pPr>
        <w:rPr>
          <w:b/>
          <w:sz w:val="32"/>
          <w:szCs w:val="32"/>
        </w:rPr>
      </w:pPr>
    </w:p>
    <w:p w:rsidR="009423DB" w:rsidRDefault="009423DB">
      <w:pPr>
        <w:rPr>
          <w:b/>
          <w:sz w:val="32"/>
          <w:szCs w:val="32"/>
        </w:rPr>
      </w:pPr>
      <w:r w:rsidRPr="009423DB">
        <w:rPr>
          <w:b/>
          <w:sz w:val="32"/>
          <w:szCs w:val="32"/>
        </w:rPr>
        <w:t>Emirates Stadium Tours</w:t>
      </w:r>
    </w:p>
    <w:p w:rsidR="009423DB" w:rsidRDefault="009423DB">
      <w:pPr>
        <w:rPr>
          <w:sz w:val="28"/>
          <w:szCs w:val="28"/>
        </w:rPr>
      </w:pPr>
      <w:r w:rsidRPr="009423DB">
        <w:rPr>
          <w:sz w:val="28"/>
          <w:szCs w:val="28"/>
        </w:rPr>
        <w:t>Both the Legends and sel</w:t>
      </w:r>
      <w:r>
        <w:rPr>
          <w:sz w:val="28"/>
          <w:szCs w:val="28"/>
        </w:rPr>
        <w:t>f-</w:t>
      </w:r>
      <w:r w:rsidRPr="009423DB">
        <w:rPr>
          <w:sz w:val="28"/>
          <w:szCs w:val="28"/>
        </w:rPr>
        <w:t xml:space="preserve"> guided </w:t>
      </w:r>
      <w:r>
        <w:rPr>
          <w:sz w:val="28"/>
          <w:szCs w:val="28"/>
        </w:rPr>
        <w:t xml:space="preserve">audio tours are fully accessible for wheelchair users and ambulant disabled supporters. </w:t>
      </w:r>
    </w:p>
    <w:p w:rsidR="009423DB" w:rsidRDefault="009423DB">
      <w:pPr>
        <w:rPr>
          <w:color w:val="FF0000"/>
          <w:sz w:val="28"/>
          <w:szCs w:val="28"/>
        </w:rPr>
      </w:pPr>
      <w:r>
        <w:rPr>
          <w:sz w:val="28"/>
          <w:szCs w:val="28"/>
        </w:rPr>
        <w:t>However, Br</w:t>
      </w:r>
      <w:r w:rsidR="00790E49">
        <w:rPr>
          <w:sz w:val="28"/>
          <w:szCs w:val="28"/>
        </w:rPr>
        <w:t>itish Sign Language (BSL) users do</w:t>
      </w:r>
      <w:r>
        <w:rPr>
          <w:sz w:val="28"/>
          <w:szCs w:val="28"/>
        </w:rPr>
        <w:t xml:space="preserve"> need to contact the club before booking their tour so that we can arrange for a BSL interpreter to be present. Please email </w:t>
      </w:r>
      <w:r w:rsidRPr="009423DB">
        <w:rPr>
          <w:b/>
          <w:sz w:val="28"/>
          <w:szCs w:val="28"/>
        </w:rPr>
        <w:t>tours@arsenal.co.uk</w:t>
      </w:r>
      <w:r w:rsidRPr="009423DB">
        <w:rPr>
          <w:sz w:val="28"/>
          <w:szCs w:val="28"/>
        </w:rPr>
        <w:t xml:space="preserve">    </w:t>
      </w:r>
    </w:p>
    <w:p w:rsidR="00D56703" w:rsidRDefault="00D56703">
      <w:pPr>
        <w:rPr>
          <w:b/>
          <w:sz w:val="32"/>
          <w:szCs w:val="32"/>
        </w:rPr>
      </w:pPr>
    </w:p>
    <w:p w:rsidR="0042402E" w:rsidRPr="0042402E" w:rsidRDefault="0042402E">
      <w:pPr>
        <w:rPr>
          <w:b/>
          <w:sz w:val="32"/>
          <w:szCs w:val="32"/>
        </w:rPr>
      </w:pPr>
      <w:r w:rsidRPr="0042402E">
        <w:rPr>
          <w:b/>
          <w:sz w:val="32"/>
          <w:szCs w:val="32"/>
        </w:rPr>
        <w:t>Museum</w:t>
      </w:r>
    </w:p>
    <w:p w:rsidR="0042402E" w:rsidRPr="0042402E" w:rsidRDefault="0042402E">
      <w:pPr>
        <w:rPr>
          <w:sz w:val="28"/>
          <w:szCs w:val="28"/>
        </w:rPr>
      </w:pPr>
      <w:r>
        <w:rPr>
          <w:sz w:val="28"/>
          <w:szCs w:val="28"/>
        </w:rPr>
        <w:t>The Arsenal Museum is located in the Northern Triangle Building opposite turnstile Block E. There is level access into the Museum entrance from where you can use a lift or stairs to go down to the Museum. A wheelchair accessible toilet is available at the Museum entrance.</w:t>
      </w:r>
    </w:p>
    <w:p w:rsidR="00D56703" w:rsidRDefault="00D56703">
      <w:pPr>
        <w:rPr>
          <w:b/>
          <w:sz w:val="32"/>
          <w:szCs w:val="32"/>
        </w:rPr>
      </w:pPr>
    </w:p>
    <w:p w:rsidR="00D56703" w:rsidRDefault="00D56703">
      <w:pPr>
        <w:rPr>
          <w:b/>
          <w:sz w:val="32"/>
          <w:szCs w:val="32"/>
        </w:rPr>
      </w:pPr>
    </w:p>
    <w:p w:rsidR="00172ACF" w:rsidRDefault="00172ACF">
      <w:pPr>
        <w:rPr>
          <w:b/>
          <w:sz w:val="32"/>
          <w:szCs w:val="32"/>
        </w:rPr>
      </w:pPr>
    </w:p>
    <w:p w:rsidR="009423DB" w:rsidRDefault="009423DB">
      <w:pPr>
        <w:rPr>
          <w:b/>
          <w:sz w:val="32"/>
          <w:szCs w:val="32"/>
        </w:rPr>
      </w:pPr>
      <w:r w:rsidRPr="009423DB">
        <w:rPr>
          <w:b/>
          <w:sz w:val="32"/>
          <w:szCs w:val="32"/>
        </w:rPr>
        <w:lastRenderedPageBreak/>
        <w:t>All Arsenal Store</w:t>
      </w:r>
    </w:p>
    <w:p w:rsidR="006218F1" w:rsidRPr="006218F1" w:rsidRDefault="006218F1">
      <w:pPr>
        <w:rPr>
          <w:sz w:val="28"/>
          <w:szCs w:val="28"/>
        </w:rPr>
      </w:pPr>
      <w:r w:rsidRPr="006218F1">
        <w:rPr>
          <w:sz w:val="28"/>
          <w:szCs w:val="28"/>
        </w:rPr>
        <w:t>The All Arsenal Store is located on Drayton Park next to the non match day box office. There is level access into the store through double glass doors. Exit is through another set of double glass doors.</w:t>
      </w:r>
      <w:r w:rsidR="0042402E">
        <w:rPr>
          <w:sz w:val="28"/>
          <w:szCs w:val="28"/>
        </w:rPr>
        <w:t xml:space="preserve">  </w:t>
      </w:r>
      <w:r w:rsidR="003D210D">
        <w:rPr>
          <w:sz w:val="28"/>
          <w:szCs w:val="28"/>
        </w:rPr>
        <w:t>Staff are</w:t>
      </w:r>
      <w:r w:rsidR="0042402E">
        <w:rPr>
          <w:sz w:val="28"/>
          <w:szCs w:val="28"/>
        </w:rPr>
        <w:t xml:space="preserve"> on hand to assist if required.</w:t>
      </w:r>
    </w:p>
    <w:p w:rsidR="006218F1" w:rsidRDefault="006218F1">
      <w:pPr>
        <w:rPr>
          <w:sz w:val="32"/>
          <w:szCs w:val="32"/>
        </w:rPr>
      </w:pPr>
      <w:r w:rsidRPr="006218F1">
        <w:rPr>
          <w:sz w:val="28"/>
          <w:szCs w:val="28"/>
        </w:rPr>
        <w:t>Part of</w:t>
      </w:r>
      <w:r w:rsidR="00E918E1">
        <w:rPr>
          <w:sz w:val="28"/>
          <w:szCs w:val="28"/>
        </w:rPr>
        <w:t xml:space="preserve"> the</w:t>
      </w:r>
      <w:r w:rsidRPr="006218F1">
        <w:rPr>
          <w:sz w:val="28"/>
          <w:szCs w:val="28"/>
        </w:rPr>
        <w:t xml:space="preserve"> store is at a lower level which can be reached via a short flight of stairs or a platform lift. The platform lift is kept locked for safety reasons; please ask a member of staff if you want to use</w:t>
      </w:r>
      <w:r>
        <w:rPr>
          <w:sz w:val="32"/>
          <w:szCs w:val="32"/>
        </w:rPr>
        <w:t xml:space="preserve"> it.</w:t>
      </w:r>
    </w:p>
    <w:p w:rsidR="00D56703" w:rsidRDefault="00D56703">
      <w:pPr>
        <w:rPr>
          <w:b/>
          <w:sz w:val="32"/>
          <w:szCs w:val="32"/>
        </w:rPr>
      </w:pPr>
    </w:p>
    <w:p w:rsidR="006218F1" w:rsidRPr="006218F1" w:rsidRDefault="0042402E">
      <w:pPr>
        <w:rPr>
          <w:b/>
          <w:sz w:val="32"/>
          <w:szCs w:val="32"/>
        </w:rPr>
      </w:pPr>
      <w:r>
        <w:rPr>
          <w:b/>
          <w:sz w:val="32"/>
          <w:szCs w:val="32"/>
        </w:rPr>
        <w:t xml:space="preserve">Services and Facilities </w:t>
      </w:r>
      <w:r w:rsidR="006218F1" w:rsidRPr="006218F1">
        <w:rPr>
          <w:b/>
          <w:sz w:val="32"/>
          <w:szCs w:val="32"/>
        </w:rPr>
        <w:t xml:space="preserve">for Blind &amp; Visually Impaired Supporters  </w:t>
      </w:r>
    </w:p>
    <w:p w:rsidR="006218F1" w:rsidRPr="006218F1" w:rsidRDefault="006218F1">
      <w:pPr>
        <w:rPr>
          <w:sz w:val="28"/>
          <w:szCs w:val="28"/>
        </w:rPr>
      </w:pPr>
      <w:r w:rsidRPr="006218F1">
        <w:rPr>
          <w:sz w:val="28"/>
          <w:szCs w:val="28"/>
        </w:rPr>
        <w:t xml:space="preserve">The Disability Liaison Team provides an Audio Description Commentary Service at every home game at Emirates Stadium for Blind and Visually Impaired supporters (including away supporters). </w:t>
      </w:r>
    </w:p>
    <w:p w:rsidR="006218F1" w:rsidRDefault="006218F1">
      <w:pPr>
        <w:rPr>
          <w:b/>
          <w:sz w:val="28"/>
          <w:szCs w:val="28"/>
        </w:rPr>
      </w:pPr>
      <w:r w:rsidRPr="006218F1">
        <w:rPr>
          <w:sz w:val="28"/>
          <w:szCs w:val="28"/>
        </w:rPr>
        <w:t>Season ticket holders keep their receivers and headsets on a permanent basis</w:t>
      </w:r>
      <w:r>
        <w:rPr>
          <w:sz w:val="28"/>
          <w:szCs w:val="28"/>
        </w:rPr>
        <w:t>.</w:t>
      </w:r>
      <w:r w:rsidRPr="006218F1">
        <w:rPr>
          <w:sz w:val="28"/>
          <w:szCs w:val="28"/>
        </w:rPr>
        <w:t xml:space="preserve"> </w:t>
      </w:r>
      <w:r>
        <w:rPr>
          <w:sz w:val="28"/>
          <w:szCs w:val="28"/>
        </w:rPr>
        <w:t>M</w:t>
      </w:r>
      <w:r w:rsidRPr="006218F1">
        <w:rPr>
          <w:sz w:val="28"/>
          <w:szCs w:val="28"/>
        </w:rPr>
        <w:t xml:space="preserve">atch ticket holders are handed the equipment before the game and it is then collected afterwards. </w:t>
      </w:r>
      <w:r w:rsidR="001B3820">
        <w:rPr>
          <w:sz w:val="28"/>
          <w:szCs w:val="28"/>
        </w:rPr>
        <w:t>This service is compl</w:t>
      </w:r>
      <w:r w:rsidR="00E918E1">
        <w:rPr>
          <w:sz w:val="28"/>
          <w:szCs w:val="28"/>
        </w:rPr>
        <w:t>i</w:t>
      </w:r>
      <w:r w:rsidR="001B3820">
        <w:rPr>
          <w:sz w:val="28"/>
          <w:szCs w:val="28"/>
        </w:rPr>
        <w:t>mentary.</w:t>
      </w:r>
      <w:r w:rsidR="009423DB" w:rsidRPr="006218F1">
        <w:rPr>
          <w:b/>
          <w:sz w:val="28"/>
          <w:szCs w:val="28"/>
        </w:rPr>
        <w:t xml:space="preserve"> </w:t>
      </w:r>
    </w:p>
    <w:p w:rsidR="00172ACF" w:rsidRDefault="00172ACF">
      <w:pPr>
        <w:rPr>
          <w:b/>
          <w:sz w:val="28"/>
          <w:szCs w:val="28"/>
        </w:rPr>
      </w:pPr>
      <w:r>
        <w:rPr>
          <w:noProof/>
          <w:lang w:val="de-DE" w:eastAsia="de-DE"/>
        </w:rPr>
        <w:drawing>
          <wp:inline distT="0" distB="0" distL="0" distR="0" wp14:anchorId="47C96B69" wp14:editId="152A8279">
            <wp:extent cx="5731510" cy="4297680"/>
            <wp:effectExtent l="0" t="0" r="2540" b="7620"/>
            <wp:docPr id="16" name="Picture 16" descr="C:\Users\afrancis\AppData\Local\Microsoft\Windows\Temporary Internet Files\Content.Word\IMG_15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rancis\AppData\Local\Microsoft\Windows\Temporary Internet Files\Content.Word\IMG_1540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r w:rsidR="006218F1" w:rsidRPr="001B3820">
        <w:rPr>
          <w:b/>
          <w:sz w:val="20"/>
          <w:szCs w:val="20"/>
        </w:rPr>
        <w:t>Arsenal Legend Nigel Winterburn with the audio description commentary team.</w:t>
      </w:r>
    </w:p>
    <w:p w:rsidR="006218F1" w:rsidRPr="00172ACF" w:rsidRDefault="006218F1">
      <w:pPr>
        <w:rPr>
          <w:b/>
          <w:sz w:val="28"/>
          <w:szCs w:val="28"/>
        </w:rPr>
      </w:pPr>
      <w:r w:rsidRPr="006218F1">
        <w:rPr>
          <w:sz w:val="28"/>
          <w:szCs w:val="28"/>
        </w:rPr>
        <w:lastRenderedPageBreak/>
        <w:t xml:space="preserve">The club also provides </w:t>
      </w:r>
      <w:r>
        <w:rPr>
          <w:sz w:val="28"/>
          <w:szCs w:val="28"/>
        </w:rPr>
        <w:t xml:space="preserve">Blind and Visually Impaired Supporters with an </w:t>
      </w:r>
      <w:r w:rsidRPr="006218F1">
        <w:rPr>
          <w:sz w:val="28"/>
          <w:szCs w:val="28"/>
        </w:rPr>
        <w:t>audio version</w:t>
      </w:r>
      <w:r w:rsidRPr="006218F1">
        <w:rPr>
          <w:b/>
          <w:sz w:val="28"/>
          <w:szCs w:val="28"/>
        </w:rPr>
        <w:t xml:space="preserve"> </w:t>
      </w:r>
      <w:r w:rsidRPr="001B3820">
        <w:rPr>
          <w:sz w:val="28"/>
          <w:szCs w:val="28"/>
        </w:rPr>
        <w:t>of</w:t>
      </w:r>
      <w:r w:rsidRPr="006218F1">
        <w:rPr>
          <w:sz w:val="28"/>
          <w:szCs w:val="28"/>
        </w:rPr>
        <w:t xml:space="preserve"> all home match day programmes</w:t>
      </w:r>
      <w:r>
        <w:rPr>
          <w:sz w:val="28"/>
          <w:szCs w:val="28"/>
        </w:rPr>
        <w:t xml:space="preserve"> in the form of a podcast which supporters can be downloaded from the Disabled Supporters Information page on Arsenal.com a few days after each </w:t>
      </w:r>
      <w:r w:rsidR="001B3820">
        <w:rPr>
          <w:sz w:val="28"/>
          <w:szCs w:val="28"/>
        </w:rPr>
        <w:t>home game. This service is also compl</w:t>
      </w:r>
      <w:r w:rsidR="00E918E1">
        <w:rPr>
          <w:sz w:val="28"/>
          <w:szCs w:val="28"/>
        </w:rPr>
        <w:t>i</w:t>
      </w:r>
      <w:r w:rsidR="001B3820">
        <w:rPr>
          <w:sz w:val="28"/>
          <w:szCs w:val="28"/>
        </w:rPr>
        <w:t>mentary.</w:t>
      </w:r>
    </w:p>
    <w:p w:rsidR="00172ACF" w:rsidRDefault="00172ACF" w:rsidP="0042402E">
      <w:pPr>
        <w:rPr>
          <w:b/>
          <w:sz w:val="32"/>
          <w:szCs w:val="32"/>
        </w:rPr>
      </w:pPr>
    </w:p>
    <w:p w:rsidR="0042402E" w:rsidRPr="009423DB" w:rsidRDefault="0042402E" w:rsidP="0042402E">
      <w:pPr>
        <w:rPr>
          <w:b/>
          <w:sz w:val="32"/>
          <w:szCs w:val="32"/>
        </w:rPr>
      </w:pPr>
      <w:r w:rsidRPr="009423DB">
        <w:rPr>
          <w:b/>
          <w:sz w:val="32"/>
          <w:szCs w:val="32"/>
        </w:rPr>
        <w:t xml:space="preserve">Guide Dog Toilet Facility </w:t>
      </w:r>
    </w:p>
    <w:p w:rsidR="0042402E" w:rsidRDefault="0042402E" w:rsidP="0042402E">
      <w:pPr>
        <w:rPr>
          <w:sz w:val="28"/>
          <w:szCs w:val="28"/>
        </w:rPr>
      </w:pPr>
      <w:r w:rsidRPr="001B3820">
        <w:rPr>
          <w:sz w:val="28"/>
          <w:szCs w:val="28"/>
        </w:rPr>
        <w:t>Emirates Stadium was the first Premier League ground to install a Guide Dog</w:t>
      </w:r>
      <w:r>
        <w:rPr>
          <w:sz w:val="28"/>
          <w:szCs w:val="28"/>
        </w:rPr>
        <w:t xml:space="preserve"> Toilet </w:t>
      </w:r>
      <w:r w:rsidR="00E918E1">
        <w:rPr>
          <w:sz w:val="28"/>
          <w:szCs w:val="28"/>
        </w:rPr>
        <w:t>f</w:t>
      </w:r>
      <w:r>
        <w:rPr>
          <w:sz w:val="28"/>
          <w:szCs w:val="28"/>
        </w:rPr>
        <w:t>acility. The facility is located outside the stadium on podium level o</w:t>
      </w:r>
      <w:r w:rsidR="00790E49">
        <w:rPr>
          <w:sz w:val="28"/>
          <w:szCs w:val="28"/>
        </w:rPr>
        <w:t>pposite turnstile Block F. It is accessed via a get which is</w:t>
      </w:r>
      <w:r>
        <w:rPr>
          <w:sz w:val="28"/>
          <w:szCs w:val="28"/>
        </w:rPr>
        <w:t xml:space="preserve"> fitted with a RADAR lock.</w:t>
      </w:r>
    </w:p>
    <w:p w:rsidR="00D56703" w:rsidRDefault="00D56703">
      <w:pPr>
        <w:rPr>
          <w:color w:val="FF0000"/>
          <w:sz w:val="28"/>
          <w:szCs w:val="28"/>
        </w:rPr>
      </w:pPr>
    </w:p>
    <w:p w:rsidR="00F27F7D" w:rsidRDefault="00F27F7D">
      <w:pPr>
        <w:rPr>
          <w:b/>
          <w:sz w:val="32"/>
          <w:szCs w:val="32"/>
        </w:rPr>
      </w:pPr>
      <w:r w:rsidRPr="00F27F7D">
        <w:rPr>
          <w:b/>
          <w:sz w:val="32"/>
          <w:szCs w:val="32"/>
        </w:rPr>
        <w:t>Tactile Guidance Pathway</w:t>
      </w:r>
      <w:r>
        <w:rPr>
          <w:b/>
          <w:sz w:val="32"/>
          <w:szCs w:val="32"/>
        </w:rPr>
        <w:t xml:space="preserve"> </w:t>
      </w:r>
    </w:p>
    <w:p w:rsidR="00F27F7D" w:rsidRDefault="00F27F7D">
      <w:pPr>
        <w:rPr>
          <w:sz w:val="28"/>
          <w:szCs w:val="28"/>
        </w:rPr>
      </w:pPr>
      <w:r>
        <w:rPr>
          <w:sz w:val="28"/>
          <w:szCs w:val="28"/>
        </w:rPr>
        <w:t>There are</w:t>
      </w:r>
      <w:r w:rsidRPr="00F27F7D">
        <w:rPr>
          <w:sz w:val="28"/>
          <w:szCs w:val="28"/>
        </w:rPr>
        <w:t xml:space="preserve"> Tactile Guidance Pathway</w:t>
      </w:r>
      <w:r>
        <w:rPr>
          <w:sz w:val="28"/>
          <w:szCs w:val="28"/>
        </w:rPr>
        <w:t xml:space="preserve">s that </w:t>
      </w:r>
      <w:r w:rsidR="00E918E1">
        <w:rPr>
          <w:sz w:val="28"/>
          <w:szCs w:val="28"/>
        </w:rPr>
        <w:t>our b</w:t>
      </w:r>
      <w:r>
        <w:rPr>
          <w:sz w:val="28"/>
          <w:szCs w:val="28"/>
        </w:rPr>
        <w:t xml:space="preserve">lind and </w:t>
      </w:r>
      <w:r w:rsidR="00E918E1">
        <w:rPr>
          <w:sz w:val="28"/>
          <w:szCs w:val="28"/>
        </w:rPr>
        <w:t>v</w:t>
      </w:r>
      <w:r>
        <w:rPr>
          <w:sz w:val="28"/>
          <w:szCs w:val="28"/>
        </w:rPr>
        <w:t xml:space="preserve">isually </w:t>
      </w:r>
      <w:r w:rsidR="00E918E1">
        <w:rPr>
          <w:sz w:val="28"/>
          <w:szCs w:val="28"/>
        </w:rPr>
        <w:t>i</w:t>
      </w:r>
      <w:r>
        <w:rPr>
          <w:sz w:val="28"/>
          <w:szCs w:val="28"/>
        </w:rPr>
        <w:t xml:space="preserve">mpaired </w:t>
      </w:r>
      <w:r w:rsidR="00E918E1">
        <w:rPr>
          <w:sz w:val="28"/>
          <w:szCs w:val="28"/>
        </w:rPr>
        <w:t xml:space="preserve">supporters </w:t>
      </w:r>
      <w:r>
        <w:rPr>
          <w:sz w:val="28"/>
          <w:szCs w:val="28"/>
        </w:rPr>
        <w:t xml:space="preserve">can use to navigate their way around the podium area outside the </w:t>
      </w:r>
      <w:r w:rsidRPr="00F27F7D">
        <w:rPr>
          <w:sz w:val="28"/>
          <w:szCs w:val="28"/>
        </w:rPr>
        <w:t>stadium</w:t>
      </w:r>
      <w:r w:rsidRPr="00F27F7D">
        <w:rPr>
          <w:i/>
          <w:sz w:val="28"/>
          <w:szCs w:val="28"/>
        </w:rPr>
        <w:t xml:space="preserve">. </w:t>
      </w:r>
      <w:r>
        <w:rPr>
          <w:sz w:val="28"/>
          <w:szCs w:val="28"/>
        </w:rPr>
        <w:t xml:space="preserve"> </w:t>
      </w:r>
    </w:p>
    <w:p w:rsidR="00F27F7D" w:rsidRPr="00F27F7D" w:rsidRDefault="00F27F7D">
      <w:pPr>
        <w:rPr>
          <w:sz w:val="28"/>
          <w:szCs w:val="28"/>
        </w:rPr>
      </w:pPr>
      <w:r>
        <w:rPr>
          <w:sz w:val="28"/>
          <w:szCs w:val="28"/>
        </w:rPr>
        <w:t xml:space="preserve">The pathways begin on the Ken Friar and Danny Fiszman bridges at the north and east side of </w:t>
      </w:r>
      <w:r w:rsidR="00E918E1">
        <w:rPr>
          <w:sz w:val="28"/>
          <w:szCs w:val="28"/>
        </w:rPr>
        <w:t>Emirates S</w:t>
      </w:r>
      <w:r>
        <w:rPr>
          <w:sz w:val="28"/>
          <w:szCs w:val="28"/>
        </w:rPr>
        <w:t xml:space="preserve">tadium and guide </w:t>
      </w:r>
      <w:r w:rsidR="00E918E1">
        <w:rPr>
          <w:sz w:val="28"/>
          <w:szCs w:val="28"/>
        </w:rPr>
        <w:t>our visually impaired visitors</w:t>
      </w:r>
      <w:r>
        <w:rPr>
          <w:sz w:val="28"/>
          <w:szCs w:val="28"/>
        </w:rPr>
        <w:t xml:space="preserve"> around the site to Hornsey Road at the southern at the </w:t>
      </w:r>
      <w:r w:rsidR="00E918E1">
        <w:rPr>
          <w:sz w:val="28"/>
          <w:szCs w:val="28"/>
        </w:rPr>
        <w:t>stadium.</w:t>
      </w:r>
    </w:p>
    <w:p w:rsidR="006218F1" w:rsidRDefault="006218F1">
      <w:pPr>
        <w:rPr>
          <w:sz w:val="28"/>
          <w:szCs w:val="28"/>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6218F1" w:rsidRDefault="006218F1">
      <w:pPr>
        <w:rPr>
          <w:b/>
          <w:sz w:val="32"/>
          <w:szCs w:val="32"/>
        </w:rPr>
      </w:pPr>
      <w:r w:rsidRPr="006218F1">
        <w:rPr>
          <w:b/>
          <w:sz w:val="32"/>
          <w:szCs w:val="32"/>
        </w:rPr>
        <w:lastRenderedPageBreak/>
        <w:t xml:space="preserve">Contact Information    </w:t>
      </w:r>
      <w:r w:rsidR="009423DB" w:rsidRPr="006218F1">
        <w:rPr>
          <w:b/>
          <w:sz w:val="32"/>
          <w:szCs w:val="32"/>
        </w:rPr>
        <w:t xml:space="preserve">        </w:t>
      </w:r>
    </w:p>
    <w:p w:rsidR="006218F1" w:rsidRPr="006218F1" w:rsidRDefault="006218F1" w:rsidP="006218F1">
      <w:pPr>
        <w:shd w:val="clear" w:color="auto" w:fill="FFFFFF"/>
        <w:spacing w:line="270" w:lineRule="atLeast"/>
        <w:rPr>
          <w:rFonts w:cs="Arial"/>
          <w:color w:val="000000"/>
          <w:sz w:val="28"/>
          <w:szCs w:val="28"/>
        </w:rPr>
      </w:pPr>
      <w:r>
        <w:rPr>
          <w:rFonts w:cs="Arial"/>
          <w:color w:val="000000"/>
          <w:sz w:val="28"/>
          <w:szCs w:val="28"/>
        </w:rPr>
        <w:t xml:space="preserve">The </w:t>
      </w:r>
      <w:r w:rsidRPr="006218F1">
        <w:rPr>
          <w:rFonts w:cs="Arial"/>
          <w:color w:val="000000"/>
          <w:sz w:val="28"/>
          <w:szCs w:val="28"/>
        </w:rPr>
        <w:t>Disability Liaison Team can be contacted by</w:t>
      </w:r>
      <w:r w:rsidR="00E918E1">
        <w:rPr>
          <w:rFonts w:cs="Arial"/>
          <w:color w:val="000000"/>
          <w:sz w:val="28"/>
          <w:szCs w:val="28"/>
        </w:rPr>
        <w:t>:</w:t>
      </w:r>
    </w:p>
    <w:p w:rsidR="006218F1" w:rsidRPr="006218F1" w:rsidRDefault="006218F1" w:rsidP="006218F1">
      <w:pPr>
        <w:pStyle w:val="NoSpacing"/>
        <w:rPr>
          <w:sz w:val="28"/>
          <w:szCs w:val="28"/>
        </w:rPr>
      </w:pPr>
      <w:r w:rsidRPr="006218F1">
        <w:rPr>
          <w:sz w:val="28"/>
          <w:szCs w:val="28"/>
        </w:rPr>
        <w:t>Post – Highbury House</w:t>
      </w:r>
    </w:p>
    <w:p w:rsidR="006218F1" w:rsidRPr="006218F1" w:rsidRDefault="006218F1" w:rsidP="006218F1">
      <w:pPr>
        <w:pStyle w:val="NoSpacing"/>
        <w:rPr>
          <w:sz w:val="28"/>
          <w:szCs w:val="28"/>
        </w:rPr>
      </w:pPr>
      <w:r w:rsidRPr="006218F1">
        <w:rPr>
          <w:sz w:val="28"/>
          <w:szCs w:val="28"/>
        </w:rPr>
        <w:t>          75, Drayton Park</w:t>
      </w:r>
    </w:p>
    <w:p w:rsidR="006218F1" w:rsidRPr="006218F1" w:rsidRDefault="006218F1" w:rsidP="006218F1">
      <w:pPr>
        <w:pStyle w:val="NoSpacing"/>
        <w:rPr>
          <w:sz w:val="28"/>
          <w:szCs w:val="28"/>
        </w:rPr>
      </w:pPr>
      <w:r w:rsidRPr="006218F1">
        <w:rPr>
          <w:sz w:val="28"/>
          <w:szCs w:val="28"/>
        </w:rPr>
        <w:t>          London N5 1BU</w:t>
      </w:r>
    </w:p>
    <w:p w:rsidR="006218F1" w:rsidRPr="006218F1" w:rsidRDefault="006218F1" w:rsidP="006218F1">
      <w:pPr>
        <w:shd w:val="clear" w:color="auto" w:fill="FFFFFF"/>
        <w:spacing w:line="270" w:lineRule="atLeast"/>
        <w:rPr>
          <w:rFonts w:cs="Arial"/>
          <w:color w:val="000000"/>
          <w:sz w:val="28"/>
          <w:szCs w:val="28"/>
        </w:rPr>
      </w:pPr>
    </w:p>
    <w:p w:rsidR="006218F1" w:rsidRPr="006218F1" w:rsidRDefault="006218F1" w:rsidP="006218F1">
      <w:pPr>
        <w:shd w:val="clear" w:color="auto" w:fill="FFFFFF"/>
        <w:spacing w:line="270" w:lineRule="atLeast"/>
        <w:rPr>
          <w:rFonts w:cs="Arial"/>
          <w:color w:val="000000"/>
          <w:sz w:val="28"/>
          <w:szCs w:val="28"/>
        </w:rPr>
      </w:pPr>
      <w:r w:rsidRPr="006218F1">
        <w:rPr>
          <w:rFonts w:cs="Arial"/>
          <w:color w:val="000000"/>
          <w:sz w:val="28"/>
          <w:szCs w:val="28"/>
        </w:rPr>
        <w:t>Phone 020 7619 5050 (9.30am to 5.00pm Monday to Friday excluding Bank Holidays</w:t>
      </w:r>
      <w:r w:rsidR="00E918E1">
        <w:rPr>
          <w:rFonts w:cs="Arial"/>
          <w:color w:val="000000"/>
          <w:sz w:val="28"/>
          <w:szCs w:val="28"/>
        </w:rPr>
        <w:t>)</w:t>
      </w:r>
    </w:p>
    <w:p w:rsidR="006218F1" w:rsidRPr="006218F1" w:rsidRDefault="006218F1" w:rsidP="006218F1">
      <w:pPr>
        <w:rPr>
          <w:rFonts w:cs="Arial"/>
          <w:i/>
          <w:iCs/>
          <w:color w:val="7030A0"/>
          <w:sz w:val="28"/>
          <w:szCs w:val="28"/>
        </w:rPr>
      </w:pPr>
      <w:r w:rsidRPr="006218F1">
        <w:rPr>
          <w:rFonts w:cs="Arial"/>
          <w:color w:val="000000"/>
          <w:sz w:val="28"/>
          <w:szCs w:val="28"/>
        </w:rPr>
        <w:t xml:space="preserve">Fax </w:t>
      </w:r>
      <w:r w:rsidRPr="006218F1">
        <w:rPr>
          <w:rFonts w:cs="Arial"/>
          <w:color w:val="7030A0"/>
          <w:sz w:val="28"/>
          <w:szCs w:val="28"/>
        </w:rPr>
        <w:t>0207 704 4041</w:t>
      </w:r>
    </w:p>
    <w:p w:rsidR="006218F1" w:rsidRPr="006218F1" w:rsidRDefault="006218F1" w:rsidP="006218F1">
      <w:pPr>
        <w:shd w:val="clear" w:color="auto" w:fill="FFFFFF"/>
        <w:spacing w:line="270" w:lineRule="atLeast"/>
        <w:rPr>
          <w:rFonts w:cs="Arial"/>
          <w:color w:val="000000"/>
          <w:sz w:val="28"/>
          <w:szCs w:val="28"/>
        </w:rPr>
      </w:pPr>
      <w:r w:rsidRPr="006218F1">
        <w:rPr>
          <w:rFonts w:cs="Arial"/>
          <w:color w:val="000000"/>
          <w:sz w:val="28"/>
          <w:szCs w:val="28"/>
        </w:rPr>
        <w:t>Email</w:t>
      </w:r>
      <w:r w:rsidR="00E918E1">
        <w:rPr>
          <w:rFonts w:cs="Arial"/>
          <w:color w:val="000000"/>
          <w:sz w:val="28"/>
          <w:szCs w:val="28"/>
        </w:rPr>
        <w:t>:</w:t>
      </w:r>
    </w:p>
    <w:p w:rsidR="006218F1" w:rsidRPr="006218F1" w:rsidRDefault="006218F1" w:rsidP="006218F1">
      <w:pPr>
        <w:shd w:val="clear" w:color="auto" w:fill="FFFFFF"/>
        <w:spacing w:line="270" w:lineRule="atLeast"/>
        <w:rPr>
          <w:rFonts w:cs="Arial"/>
          <w:color w:val="000000"/>
          <w:sz w:val="28"/>
          <w:szCs w:val="28"/>
        </w:rPr>
      </w:pPr>
      <w:r w:rsidRPr="006218F1">
        <w:rPr>
          <w:rFonts w:cs="Arial"/>
          <w:color w:val="000000"/>
          <w:sz w:val="28"/>
          <w:szCs w:val="28"/>
        </w:rPr>
        <w:t xml:space="preserve">General Enquiries </w:t>
      </w:r>
      <w:hyperlink r:id="rId29" w:history="1">
        <w:r w:rsidRPr="006218F1">
          <w:rPr>
            <w:rStyle w:val="Hyperlink"/>
            <w:rFonts w:cs="Arial"/>
            <w:sz w:val="28"/>
            <w:szCs w:val="28"/>
          </w:rPr>
          <w:t>disability@arsenal.co.uk</w:t>
        </w:r>
      </w:hyperlink>
    </w:p>
    <w:p w:rsidR="006218F1" w:rsidRPr="006218F1" w:rsidRDefault="006218F1" w:rsidP="006218F1">
      <w:pPr>
        <w:shd w:val="clear" w:color="auto" w:fill="FFFFFF"/>
        <w:spacing w:line="270" w:lineRule="atLeast"/>
        <w:rPr>
          <w:rFonts w:cs="Arial"/>
          <w:color w:val="000000"/>
          <w:sz w:val="28"/>
          <w:szCs w:val="28"/>
        </w:rPr>
      </w:pPr>
      <w:r w:rsidRPr="006218F1">
        <w:rPr>
          <w:rFonts w:cs="Arial"/>
          <w:color w:val="000000"/>
          <w:sz w:val="28"/>
          <w:szCs w:val="28"/>
        </w:rPr>
        <w:t>Tickets                 </w:t>
      </w:r>
      <w:r>
        <w:rPr>
          <w:rFonts w:cs="Arial"/>
          <w:color w:val="000000"/>
          <w:sz w:val="28"/>
          <w:szCs w:val="28"/>
        </w:rPr>
        <w:t xml:space="preserve">   </w:t>
      </w:r>
      <w:hyperlink r:id="rId30" w:history="1">
        <w:r w:rsidRPr="006218F1">
          <w:rPr>
            <w:rStyle w:val="Hyperlink"/>
            <w:rFonts w:cs="Arial"/>
            <w:sz w:val="28"/>
            <w:szCs w:val="28"/>
          </w:rPr>
          <w:t>disabilitytickets@arsenal.co.uk</w:t>
        </w:r>
      </w:hyperlink>
    </w:p>
    <w:p w:rsidR="006218F1" w:rsidRPr="006218F1" w:rsidRDefault="006218F1" w:rsidP="006218F1">
      <w:pPr>
        <w:shd w:val="clear" w:color="auto" w:fill="FFFFFF"/>
        <w:spacing w:line="270" w:lineRule="atLeast"/>
        <w:rPr>
          <w:rFonts w:cs="Arial"/>
          <w:color w:val="1F497D"/>
          <w:sz w:val="28"/>
          <w:szCs w:val="28"/>
        </w:rPr>
      </w:pPr>
      <w:r w:rsidRPr="006218F1">
        <w:rPr>
          <w:rFonts w:cs="Arial"/>
          <w:color w:val="000000"/>
          <w:sz w:val="28"/>
          <w:szCs w:val="28"/>
        </w:rPr>
        <w:t>Parking                 </w:t>
      </w:r>
      <w:r>
        <w:rPr>
          <w:rFonts w:cs="Arial"/>
          <w:color w:val="000000"/>
          <w:sz w:val="28"/>
          <w:szCs w:val="28"/>
        </w:rPr>
        <w:t xml:space="preserve">  </w:t>
      </w:r>
      <w:hyperlink r:id="rId31" w:history="1">
        <w:r w:rsidRPr="006218F1">
          <w:rPr>
            <w:rStyle w:val="Hyperlink"/>
            <w:rFonts w:cs="Arial"/>
            <w:sz w:val="28"/>
            <w:szCs w:val="28"/>
          </w:rPr>
          <w:t>bluebadgeparking@arsenal.co.uk</w:t>
        </w:r>
      </w:hyperlink>
    </w:p>
    <w:p w:rsidR="006218F1" w:rsidRPr="006218F1" w:rsidRDefault="00721A21" w:rsidP="006218F1">
      <w:pPr>
        <w:shd w:val="clear" w:color="auto" w:fill="FFFFFF"/>
        <w:spacing w:after="240" w:line="270" w:lineRule="atLeast"/>
        <w:rPr>
          <w:rFonts w:cs="Arial"/>
          <w:color w:val="000000"/>
          <w:sz w:val="28"/>
          <w:szCs w:val="28"/>
        </w:rPr>
      </w:pPr>
      <w:hyperlink r:id="rId32" w:history="1">
        <w:r w:rsidR="006218F1" w:rsidRPr="006218F1">
          <w:rPr>
            <w:rStyle w:val="Hyperlink"/>
            <w:sz w:val="28"/>
            <w:szCs w:val="28"/>
          </w:rPr>
          <w:t>Follow the Arsenal Disability Liaison team on Twitter by clicking here</w:t>
        </w:r>
      </w:hyperlink>
      <w:r w:rsidR="00E918E1">
        <w:rPr>
          <w:rStyle w:val="Hyperlink"/>
          <w:sz w:val="28"/>
          <w:szCs w:val="28"/>
        </w:rPr>
        <w:t xml:space="preserve"> @</w:t>
      </w:r>
      <w:r w:rsidR="00FA3796">
        <w:rPr>
          <w:rStyle w:val="Hyperlink"/>
          <w:sz w:val="28"/>
          <w:szCs w:val="28"/>
        </w:rPr>
        <w:t>AFC_Disability</w:t>
      </w:r>
    </w:p>
    <w:p w:rsidR="009423DB" w:rsidRPr="006218F1" w:rsidRDefault="009423DB">
      <w:pPr>
        <w:rPr>
          <w:b/>
          <w:sz w:val="32"/>
          <w:szCs w:val="32"/>
        </w:rPr>
      </w:pPr>
      <w:r w:rsidRPr="006218F1">
        <w:rPr>
          <w:b/>
          <w:sz w:val="32"/>
          <w:szCs w:val="32"/>
        </w:rPr>
        <w:t xml:space="preserve"> </w:t>
      </w:r>
    </w:p>
    <w:p w:rsidR="006218F1" w:rsidRDefault="009423DB">
      <w:pPr>
        <w:rPr>
          <w:sz w:val="28"/>
          <w:szCs w:val="28"/>
        </w:rPr>
      </w:pPr>
      <w:r>
        <w:rPr>
          <w:sz w:val="28"/>
          <w:szCs w:val="28"/>
        </w:rPr>
        <w:t xml:space="preserve">  </w:t>
      </w:r>
    </w:p>
    <w:p w:rsidR="009423DB" w:rsidRDefault="006218F1">
      <w:pPr>
        <w:rPr>
          <w:sz w:val="28"/>
          <w:szCs w:val="28"/>
        </w:rPr>
      </w:pPr>
      <w:r>
        <w:rPr>
          <w:sz w:val="28"/>
          <w:szCs w:val="28"/>
        </w:rPr>
        <w:t xml:space="preserve">                                  </w:t>
      </w:r>
      <w:r w:rsidR="009423DB">
        <w:rPr>
          <w:sz w:val="28"/>
          <w:szCs w:val="28"/>
        </w:rPr>
        <w:t xml:space="preserve">   </w:t>
      </w:r>
    </w:p>
    <w:p w:rsidR="009423DB" w:rsidRPr="009423DB" w:rsidRDefault="009423DB">
      <w:pPr>
        <w:rPr>
          <w:sz w:val="28"/>
          <w:szCs w:val="28"/>
        </w:rPr>
      </w:pPr>
      <w:r>
        <w:rPr>
          <w:sz w:val="28"/>
          <w:szCs w:val="28"/>
        </w:rPr>
        <w:t xml:space="preserve"> </w:t>
      </w:r>
    </w:p>
    <w:sectPr w:rsidR="009423DB" w:rsidRPr="009423DB" w:rsidSect="00172ACF">
      <w:pgSz w:w="11906" w:h="16838"/>
      <w:pgMar w:top="1440"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A21" w:rsidRDefault="00721A21" w:rsidP="0042402E">
      <w:pPr>
        <w:spacing w:after="0" w:line="240" w:lineRule="auto"/>
      </w:pPr>
      <w:r>
        <w:separator/>
      </w:r>
    </w:p>
  </w:endnote>
  <w:endnote w:type="continuationSeparator" w:id="0">
    <w:p w:rsidR="00721A21" w:rsidRDefault="00721A21" w:rsidP="00424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f-meta-web-pro">
    <w:altName w:val="Times New Roman"/>
    <w:charset w:val="00"/>
    <w:family w:val="auto"/>
    <w:pitch w:val="default"/>
  </w:font>
  <w:font w:name="Meta-Normal">
    <w:panose1 w:val="00000000000000000000"/>
    <w:charset w:val="00"/>
    <w:family w:val="auto"/>
    <w:notTrueType/>
    <w:pitch w:val="default"/>
    <w:sig w:usb0="00000003" w:usb1="00000000" w:usb2="00000000" w:usb3="00000000" w:csb0="00000001" w:csb1="00000000"/>
  </w:font>
  <w:font w:name="Oxyge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A21" w:rsidRDefault="00721A21" w:rsidP="0042402E">
      <w:pPr>
        <w:spacing w:after="0" w:line="240" w:lineRule="auto"/>
      </w:pPr>
      <w:r>
        <w:separator/>
      </w:r>
    </w:p>
  </w:footnote>
  <w:footnote w:type="continuationSeparator" w:id="0">
    <w:p w:rsidR="00721A21" w:rsidRDefault="00721A21" w:rsidP="004240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6E29"/>
    <w:multiLevelType w:val="hybridMultilevel"/>
    <w:tmpl w:val="476E99AA"/>
    <w:lvl w:ilvl="0" w:tplc="2222F2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636ED"/>
    <w:multiLevelType w:val="hybridMultilevel"/>
    <w:tmpl w:val="C2E69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54858"/>
    <w:multiLevelType w:val="multilevel"/>
    <w:tmpl w:val="5C8A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7445B7"/>
    <w:multiLevelType w:val="hybridMultilevel"/>
    <w:tmpl w:val="9CA62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595AE8"/>
    <w:multiLevelType w:val="hybridMultilevel"/>
    <w:tmpl w:val="A900D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1F2013"/>
    <w:multiLevelType w:val="multilevel"/>
    <w:tmpl w:val="80AC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6838A4"/>
    <w:multiLevelType w:val="multilevel"/>
    <w:tmpl w:val="5ED6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F60E6F"/>
    <w:multiLevelType w:val="hybridMultilevel"/>
    <w:tmpl w:val="F2960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686339"/>
    <w:multiLevelType w:val="hybridMultilevel"/>
    <w:tmpl w:val="4C42EB3C"/>
    <w:lvl w:ilvl="0" w:tplc="F22C162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8B92838"/>
    <w:multiLevelType w:val="multilevel"/>
    <w:tmpl w:val="4F609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0474FA"/>
    <w:multiLevelType w:val="hybridMultilevel"/>
    <w:tmpl w:val="CD166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1"/>
  </w:num>
  <w:num w:numId="5">
    <w:abstractNumId w:val="10"/>
  </w:num>
  <w:num w:numId="6">
    <w:abstractNumId w:val="8"/>
  </w:num>
  <w:num w:numId="7">
    <w:abstractNumId w:val="0"/>
  </w:num>
  <w:num w:numId="8">
    <w:abstractNumId w:val="2"/>
  </w:num>
  <w:num w:numId="9">
    <w:abstractNumId w:val="5"/>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6BB"/>
    <w:rsid w:val="000B0F56"/>
    <w:rsid w:val="000E73AE"/>
    <w:rsid w:val="00172ACF"/>
    <w:rsid w:val="001B3820"/>
    <w:rsid w:val="00272891"/>
    <w:rsid w:val="002E2690"/>
    <w:rsid w:val="003D210D"/>
    <w:rsid w:val="0042402E"/>
    <w:rsid w:val="00462FA0"/>
    <w:rsid w:val="004710B4"/>
    <w:rsid w:val="004E04EA"/>
    <w:rsid w:val="00552E1D"/>
    <w:rsid w:val="00562054"/>
    <w:rsid w:val="005E7136"/>
    <w:rsid w:val="006218F1"/>
    <w:rsid w:val="00657A39"/>
    <w:rsid w:val="00677687"/>
    <w:rsid w:val="00721A21"/>
    <w:rsid w:val="007316BB"/>
    <w:rsid w:val="00790E49"/>
    <w:rsid w:val="009423DB"/>
    <w:rsid w:val="009A3B0E"/>
    <w:rsid w:val="00A32B24"/>
    <w:rsid w:val="00A52387"/>
    <w:rsid w:val="00A553AF"/>
    <w:rsid w:val="00B27D33"/>
    <w:rsid w:val="00B81EF2"/>
    <w:rsid w:val="00BF6FA5"/>
    <w:rsid w:val="00CB5101"/>
    <w:rsid w:val="00D56703"/>
    <w:rsid w:val="00D71BDD"/>
    <w:rsid w:val="00E918E1"/>
    <w:rsid w:val="00F038DF"/>
    <w:rsid w:val="00F27F7D"/>
    <w:rsid w:val="00FA3796"/>
    <w:rsid w:val="00FD1826"/>
    <w:rsid w:val="00FE7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F8C96E-7946-4313-9C9B-93B3EE8C1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1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6BB"/>
    <w:rPr>
      <w:rFonts w:ascii="Tahoma" w:hAnsi="Tahoma" w:cs="Tahoma"/>
      <w:sz w:val="16"/>
      <w:szCs w:val="16"/>
    </w:rPr>
  </w:style>
  <w:style w:type="paragraph" w:styleId="ListParagraph">
    <w:name w:val="List Paragraph"/>
    <w:basedOn w:val="Normal"/>
    <w:uiPriority w:val="34"/>
    <w:qFormat/>
    <w:rsid w:val="007316BB"/>
    <w:pPr>
      <w:ind w:left="720"/>
      <w:contextualSpacing/>
    </w:pPr>
  </w:style>
  <w:style w:type="paragraph" w:styleId="NoSpacing">
    <w:name w:val="No Spacing"/>
    <w:uiPriority w:val="1"/>
    <w:qFormat/>
    <w:rsid w:val="007316BB"/>
    <w:pPr>
      <w:spacing w:after="0" w:line="240" w:lineRule="auto"/>
    </w:pPr>
  </w:style>
  <w:style w:type="character" w:styleId="Strong">
    <w:name w:val="Strong"/>
    <w:basedOn w:val="DefaultParagraphFont"/>
    <w:uiPriority w:val="22"/>
    <w:qFormat/>
    <w:rsid w:val="00677687"/>
    <w:rPr>
      <w:b/>
      <w:bCs/>
    </w:rPr>
  </w:style>
  <w:style w:type="character" w:customStyle="1" w:styleId="xbe">
    <w:name w:val="_xbe"/>
    <w:basedOn w:val="DefaultParagraphFont"/>
    <w:rsid w:val="00FE77AC"/>
  </w:style>
  <w:style w:type="character" w:styleId="Hyperlink">
    <w:name w:val="Hyperlink"/>
    <w:basedOn w:val="DefaultParagraphFont"/>
    <w:uiPriority w:val="99"/>
    <w:unhideWhenUsed/>
    <w:rsid w:val="00FE77AC"/>
    <w:rPr>
      <w:color w:val="048CDE"/>
      <w:u w:val="single"/>
    </w:rPr>
  </w:style>
  <w:style w:type="paragraph" w:styleId="Header">
    <w:name w:val="header"/>
    <w:basedOn w:val="Normal"/>
    <w:link w:val="HeaderChar"/>
    <w:uiPriority w:val="99"/>
    <w:unhideWhenUsed/>
    <w:rsid w:val="004240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02E"/>
  </w:style>
  <w:style w:type="paragraph" w:styleId="Footer">
    <w:name w:val="footer"/>
    <w:basedOn w:val="Normal"/>
    <w:link w:val="FooterChar"/>
    <w:uiPriority w:val="99"/>
    <w:unhideWhenUsed/>
    <w:rsid w:val="004240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02E"/>
  </w:style>
  <w:style w:type="character" w:styleId="FollowedHyperlink">
    <w:name w:val="FollowedHyperlink"/>
    <w:basedOn w:val="DefaultParagraphFont"/>
    <w:uiPriority w:val="99"/>
    <w:semiHidden/>
    <w:unhideWhenUsed/>
    <w:rsid w:val="003D21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06256">
      <w:bodyDiv w:val="1"/>
      <w:marLeft w:val="0"/>
      <w:marRight w:val="0"/>
      <w:marTop w:val="0"/>
      <w:marBottom w:val="0"/>
      <w:divBdr>
        <w:top w:val="none" w:sz="0" w:space="0" w:color="auto"/>
        <w:left w:val="none" w:sz="0" w:space="0" w:color="auto"/>
        <w:bottom w:val="none" w:sz="0" w:space="0" w:color="auto"/>
        <w:right w:val="none" w:sz="0" w:space="0" w:color="auto"/>
      </w:divBdr>
    </w:div>
    <w:div w:id="379205845">
      <w:bodyDiv w:val="1"/>
      <w:marLeft w:val="0"/>
      <w:marRight w:val="0"/>
      <w:marTop w:val="0"/>
      <w:marBottom w:val="0"/>
      <w:divBdr>
        <w:top w:val="none" w:sz="0" w:space="0" w:color="auto"/>
        <w:left w:val="none" w:sz="0" w:space="0" w:color="auto"/>
        <w:bottom w:val="none" w:sz="0" w:space="0" w:color="auto"/>
        <w:right w:val="none" w:sz="0" w:space="0" w:color="auto"/>
      </w:divBdr>
      <w:divsChild>
        <w:div w:id="1637444739">
          <w:marLeft w:val="0"/>
          <w:marRight w:val="0"/>
          <w:marTop w:val="0"/>
          <w:marBottom w:val="0"/>
          <w:divBdr>
            <w:top w:val="none" w:sz="0" w:space="0" w:color="auto"/>
            <w:left w:val="none" w:sz="0" w:space="0" w:color="auto"/>
            <w:bottom w:val="none" w:sz="0" w:space="0" w:color="auto"/>
            <w:right w:val="none" w:sz="0" w:space="0" w:color="auto"/>
          </w:divBdr>
          <w:divsChild>
            <w:div w:id="738017180">
              <w:marLeft w:val="0"/>
              <w:marRight w:val="0"/>
              <w:marTop w:val="0"/>
              <w:marBottom w:val="0"/>
              <w:divBdr>
                <w:top w:val="none" w:sz="0" w:space="0" w:color="auto"/>
                <w:left w:val="none" w:sz="0" w:space="0" w:color="auto"/>
                <w:bottom w:val="none" w:sz="0" w:space="0" w:color="auto"/>
                <w:right w:val="none" w:sz="0" w:space="0" w:color="auto"/>
              </w:divBdr>
              <w:divsChild>
                <w:div w:id="1883201887">
                  <w:marLeft w:val="0"/>
                  <w:marRight w:val="0"/>
                  <w:marTop w:val="0"/>
                  <w:marBottom w:val="0"/>
                  <w:divBdr>
                    <w:top w:val="none" w:sz="0" w:space="0" w:color="auto"/>
                    <w:left w:val="none" w:sz="0" w:space="0" w:color="auto"/>
                    <w:bottom w:val="none" w:sz="0" w:space="0" w:color="auto"/>
                    <w:right w:val="none" w:sz="0" w:space="0" w:color="auto"/>
                  </w:divBdr>
                  <w:divsChild>
                    <w:div w:id="1859662708">
                      <w:marLeft w:val="0"/>
                      <w:marRight w:val="0"/>
                      <w:marTop w:val="0"/>
                      <w:marBottom w:val="0"/>
                      <w:divBdr>
                        <w:top w:val="none" w:sz="0" w:space="0" w:color="auto"/>
                        <w:left w:val="none" w:sz="0" w:space="0" w:color="auto"/>
                        <w:bottom w:val="none" w:sz="0" w:space="0" w:color="auto"/>
                        <w:right w:val="none" w:sz="0" w:space="0" w:color="auto"/>
                      </w:divBdr>
                      <w:divsChild>
                        <w:div w:id="1709909815">
                          <w:marLeft w:val="0"/>
                          <w:marRight w:val="0"/>
                          <w:marTop w:val="0"/>
                          <w:marBottom w:val="450"/>
                          <w:divBdr>
                            <w:top w:val="none" w:sz="0" w:space="0" w:color="auto"/>
                            <w:left w:val="none" w:sz="0" w:space="0" w:color="auto"/>
                            <w:bottom w:val="none" w:sz="0" w:space="0" w:color="auto"/>
                            <w:right w:val="none" w:sz="0" w:space="0" w:color="auto"/>
                          </w:divBdr>
                          <w:divsChild>
                            <w:div w:id="1397237749">
                              <w:marLeft w:val="0"/>
                              <w:marRight w:val="0"/>
                              <w:marTop w:val="0"/>
                              <w:marBottom w:val="0"/>
                              <w:divBdr>
                                <w:top w:val="none" w:sz="0" w:space="0" w:color="auto"/>
                                <w:left w:val="none" w:sz="0" w:space="0" w:color="auto"/>
                                <w:bottom w:val="none" w:sz="0" w:space="0" w:color="auto"/>
                                <w:right w:val="none" w:sz="0" w:space="0" w:color="auto"/>
                              </w:divBdr>
                              <w:divsChild>
                                <w:div w:id="1516917281">
                                  <w:marLeft w:val="0"/>
                                  <w:marRight w:val="0"/>
                                  <w:marTop w:val="0"/>
                                  <w:marBottom w:val="0"/>
                                  <w:divBdr>
                                    <w:top w:val="none" w:sz="0" w:space="0" w:color="auto"/>
                                    <w:left w:val="none" w:sz="0" w:space="0" w:color="auto"/>
                                    <w:bottom w:val="none" w:sz="0" w:space="0" w:color="auto"/>
                                    <w:right w:val="none" w:sz="0" w:space="0" w:color="auto"/>
                                  </w:divBdr>
                                  <w:divsChild>
                                    <w:div w:id="1586722219">
                                      <w:marLeft w:val="0"/>
                                      <w:marRight w:val="0"/>
                                      <w:marTop w:val="0"/>
                                      <w:marBottom w:val="0"/>
                                      <w:divBdr>
                                        <w:top w:val="none" w:sz="0" w:space="0" w:color="auto"/>
                                        <w:left w:val="none" w:sz="0" w:space="0" w:color="auto"/>
                                        <w:bottom w:val="none" w:sz="0" w:space="0" w:color="auto"/>
                                        <w:right w:val="none" w:sz="0" w:space="0" w:color="auto"/>
                                      </w:divBdr>
                                      <w:divsChild>
                                        <w:div w:id="322896221">
                                          <w:marLeft w:val="0"/>
                                          <w:marRight w:val="0"/>
                                          <w:marTop w:val="0"/>
                                          <w:marBottom w:val="0"/>
                                          <w:divBdr>
                                            <w:top w:val="none" w:sz="0" w:space="0" w:color="auto"/>
                                            <w:left w:val="none" w:sz="0" w:space="0" w:color="auto"/>
                                            <w:bottom w:val="none" w:sz="0" w:space="0" w:color="auto"/>
                                            <w:right w:val="none" w:sz="0" w:space="0" w:color="auto"/>
                                          </w:divBdr>
                                          <w:divsChild>
                                            <w:div w:id="966079979">
                                              <w:marLeft w:val="0"/>
                                              <w:marRight w:val="0"/>
                                              <w:marTop w:val="0"/>
                                              <w:marBottom w:val="0"/>
                                              <w:divBdr>
                                                <w:top w:val="none" w:sz="0" w:space="0" w:color="auto"/>
                                                <w:left w:val="none" w:sz="0" w:space="0" w:color="auto"/>
                                                <w:bottom w:val="none" w:sz="0" w:space="0" w:color="auto"/>
                                                <w:right w:val="none" w:sz="0" w:space="0" w:color="auto"/>
                                              </w:divBdr>
                                              <w:divsChild>
                                                <w:div w:id="135071539">
                                                  <w:marLeft w:val="0"/>
                                                  <w:marRight w:val="0"/>
                                                  <w:marTop w:val="0"/>
                                                  <w:marBottom w:val="0"/>
                                                  <w:divBdr>
                                                    <w:top w:val="none" w:sz="0" w:space="0" w:color="auto"/>
                                                    <w:left w:val="none" w:sz="0" w:space="0" w:color="auto"/>
                                                    <w:bottom w:val="none" w:sz="0" w:space="0" w:color="auto"/>
                                                    <w:right w:val="none" w:sz="0" w:space="0" w:color="auto"/>
                                                  </w:divBdr>
                                                  <w:divsChild>
                                                    <w:div w:id="1429043349">
                                                      <w:marLeft w:val="0"/>
                                                      <w:marRight w:val="0"/>
                                                      <w:marTop w:val="0"/>
                                                      <w:marBottom w:val="0"/>
                                                      <w:divBdr>
                                                        <w:top w:val="none" w:sz="0" w:space="0" w:color="auto"/>
                                                        <w:left w:val="none" w:sz="0" w:space="0" w:color="auto"/>
                                                        <w:bottom w:val="none" w:sz="0" w:space="0" w:color="auto"/>
                                                        <w:right w:val="none" w:sz="0" w:space="0" w:color="auto"/>
                                                      </w:divBdr>
                                                      <w:divsChild>
                                                        <w:div w:id="896283770">
                                                          <w:marLeft w:val="0"/>
                                                          <w:marRight w:val="0"/>
                                                          <w:marTop w:val="0"/>
                                                          <w:marBottom w:val="0"/>
                                                          <w:divBdr>
                                                            <w:top w:val="single" w:sz="2" w:space="0" w:color="CBCBCB"/>
                                                            <w:left w:val="single" w:sz="6" w:space="0" w:color="CBCBCB"/>
                                                            <w:bottom w:val="single" w:sz="6" w:space="0" w:color="CBCBCB"/>
                                                            <w:right w:val="single" w:sz="6" w:space="0" w:color="CBCBCB"/>
                                                          </w:divBdr>
                                                          <w:divsChild>
                                                            <w:div w:id="20270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0441554">
      <w:bodyDiv w:val="1"/>
      <w:marLeft w:val="0"/>
      <w:marRight w:val="0"/>
      <w:marTop w:val="0"/>
      <w:marBottom w:val="0"/>
      <w:divBdr>
        <w:top w:val="none" w:sz="0" w:space="0" w:color="auto"/>
        <w:left w:val="none" w:sz="0" w:space="0" w:color="auto"/>
        <w:bottom w:val="none" w:sz="0" w:space="0" w:color="auto"/>
        <w:right w:val="none" w:sz="0" w:space="0" w:color="auto"/>
      </w:divBdr>
      <w:divsChild>
        <w:div w:id="79789652">
          <w:marLeft w:val="0"/>
          <w:marRight w:val="0"/>
          <w:marTop w:val="0"/>
          <w:marBottom w:val="0"/>
          <w:divBdr>
            <w:top w:val="none" w:sz="0" w:space="0" w:color="auto"/>
            <w:left w:val="none" w:sz="0" w:space="0" w:color="auto"/>
            <w:bottom w:val="none" w:sz="0" w:space="0" w:color="auto"/>
            <w:right w:val="none" w:sz="0" w:space="0" w:color="auto"/>
          </w:divBdr>
          <w:divsChild>
            <w:div w:id="1162045204">
              <w:marLeft w:val="0"/>
              <w:marRight w:val="0"/>
              <w:marTop w:val="0"/>
              <w:marBottom w:val="0"/>
              <w:divBdr>
                <w:top w:val="none" w:sz="0" w:space="0" w:color="auto"/>
                <w:left w:val="none" w:sz="0" w:space="0" w:color="auto"/>
                <w:bottom w:val="none" w:sz="0" w:space="0" w:color="auto"/>
                <w:right w:val="none" w:sz="0" w:space="0" w:color="auto"/>
              </w:divBdr>
              <w:divsChild>
                <w:div w:id="686058115">
                  <w:marLeft w:val="0"/>
                  <w:marRight w:val="0"/>
                  <w:marTop w:val="0"/>
                  <w:marBottom w:val="0"/>
                  <w:divBdr>
                    <w:top w:val="none" w:sz="0" w:space="0" w:color="auto"/>
                    <w:left w:val="none" w:sz="0" w:space="0" w:color="auto"/>
                    <w:bottom w:val="none" w:sz="0" w:space="0" w:color="auto"/>
                    <w:right w:val="none" w:sz="0" w:space="0" w:color="auto"/>
                  </w:divBdr>
                  <w:divsChild>
                    <w:div w:id="1208761409">
                      <w:marLeft w:val="0"/>
                      <w:marRight w:val="0"/>
                      <w:marTop w:val="0"/>
                      <w:marBottom w:val="0"/>
                      <w:divBdr>
                        <w:top w:val="none" w:sz="0" w:space="0" w:color="auto"/>
                        <w:left w:val="none" w:sz="0" w:space="0" w:color="auto"/>
                        <w:bottom w:val="none" w:sz="0" w:space="0" w:color="auto"/>
                        <w:right w:val="none" w:sz="0" w:space="0" w:color="auto"/>
                      </w:divBdr>
                      <w:divsChild>
                        <w:div w:id="399059269">
                          <w:marLeft w:val="0"/>
                          <w:marRight w:val="0"/>
                          <w:marTop w:val="0"/>
                          <w:marBottom w:val="450"/>
                          <w:divBdr>
                            <w:top w:val="none" w:sz="0" w:space="0" w:color="auto"/>
                            <w:left w:val="none" w:sz="0" w:space="0" w:color="auto"/>
                            <w:bottom w:val="none" w:sz="0" w:space="0" w:color="auto"/>
                            <w:right w:val="none" w:sz="0" w:space="0" w:color="auto"/>
                          </w:divBdr>
                          <w:divsChild>
                            <w:div w:id="1291866245">
                              <w:marLeft w:val="0"/>
                              <w:marRight w:val="0"/>
                              <w:marTop w:val="0"/>
                              <w:marBottom w:val="0"/>
                              <w:divBdr>
                                <w:top w:val="none" w:sz="0" w:space="0" w:color="auto"/>
                                <w:left w:val="none" w:sz="0" w:space="0" w:color="auto"/>
                                <w:bottom w:val="none" w:sz="0" w:space="0" w:color="auto"/>
                                <w:right w:val="none" w:sz="0" w:space="0" w:color="auto"/>
                              </w:divBdr>
                              <w:divsChild>
                                <w:div w:id="788620324">
                                  <w:marLeft w:val="0"/>
                                  <w:marRight w:val="0"/>
                                  <w:marTop w:val="0"/>
                                  <w:marBottom w:val="0"/>
                                  <w:divBdr>
                                    <w:top w:val="none" w:sz="0" w:space="0" w:color="auto"/>
                                    <w:left w:val="none" w:sz="0" w:space="0" w:color="auto"/>
                                    <w:bottom w:val="none" w:sz="0" w:space="0" w:color="auto"/>
                                    <w:right w:val="none" w:sz="0" w:space="0" w:color="auto"/>
                                  </w:divBdr>
                                  <w:divsChild>
                                    <w:div w:id="247346855">
                                      <w:marLeft w:val="0"/>
                                      <w:marRight w:val="0"/>
                                      <w:marTop w:val="0"/>
                                      <w:marBottom w:val="0"/>
                                      <w:divBdr>
                                        <w:top w:val="none" w:sz="0" w:space="0" w:color="auto"/>
                                        <w:left w:val="none" w:sz="0" w:space="0" w:color="auto"/>
                                        <w:bottom w:val="none" w:sz="0" w:space="0" w:color="auto"/>
                                        <w:right w:val="none" w:sz="0" w:space="0" w:color="auto"/>
                                      </w:divBdr>
                                      <w:divsChild>
                                        <w:div w:id="746225323">
                                          <w:marLeft w:val="0"/>
                                          <w:marRight w:val="0"/>
                                          <w:marTop w:val="0"/>
                                          <w:marBottom w:val="0"/>
                                          <w:divBdr>
                                            <w:top w:val="none" w:sz="0" w:space="0" w:color="auto"/>
                                            <w:left w:val="none" w:sz="0" w:space="0" w:color="auto"/>
                                            <w:bottom w:val="none" w:sz="0" w:space="0" w:color="auto"/>
                                            <w:right w:val="none" w:sz="0" w:space="0" w:color="auto"/>
                                          </w:divBdr>
                                          <w:divsChild>
                                            <w:div w:id="634068995">
                                              <w:marLeft w:val="0"/>
                                              <w:marRight w:val="0"/>
                                              <w:marTop w:val="0"/>
                                              <w:marBottom w:val="0"/>
                                              <w:divBdr>
                                                <w:top w:val="none" w:sz="0" w:space="0" w:color="auto"/>
                                                <w:left w:val="none" w:sz="0" w:space="0" w:color="auto"/>
                                                <w:bottom w:val="none" w:sz="0" w:space="0" w:color="auto"/>
                                                <w:right w:val="none" w:sz="0" w:space="0" w:color="auto"/>
                                              </w:divBdr>
                                              <w:divsChild>
                                                <w:div w:id="1790271933">
                                                  <w:marLeft w:val="0"/>
                                                  <w:marRight w:val="0"/>
                                                  <w:marTop w:val="0"/>
                                                  <w:marBottom w:val="0"/>
                                                  <w:divBdr>
                                                    <w:top w:val="none" w:sz="0" w:space="0" w:color="auto"/>
                                                    <w:left w:val="none" w:sz="0" w:space="0" w:color="auto"/>
                                                    <w:bottom w:val="none" w:sz="0" w:space="0" w:color="auto"/>
                                                    <w:right w:val="none" w:sz="0" w:space="0" w:color="auto"/>
                                                  </w:divBdr>
                                                  <w:divsChild>
                                                    <w:div w:id="1015032774">
                                                      <w:marLeft w:val="0"/>
                                                      <w:marRight w:val="0"/>
                                                      <w:marTop w:val="0"/>
                                                      <w:marBottom w:val="0"/>
                                                      <w:divBdr>
                                                        <w:top w:val="none" w:sz="0" w:space="0" w:color="auto"/>
                                                        <w:left w:val="none" w:sz="0" w:space="0" w:color="auto"/>
                                                        <w:bottom w:val="none" w:sz="0" w:space="0" w:color="auto"/>
                                                        <w:right w:val="none" w:sz="0" w:space="0" w:color="auto"/>
                                                      </w:divBdr>
                                                      <w:divsChild>
                                                        <w:div w:id="1673096261">
                                                          <w:marLeft w:val="0"/>
                                                          <w:marRight w:val="0"/>
                                                          <w:marTop w:val="0"/>
                                                          <w:marBottom w:val="0"/>
                                                          <w:divBdr>
                                                            <w:top w:val="single" w:sz="2" w:space="0" w:color="CBCBCB"/>
                                                            <w:left w:val="single" w:sz="6" w:space="0" w:color="CBCBCB"/>
                                                            <w:bottom w:val="single" w:sz="6" w:space="0" w:color="CBCBCB"/>
                                                            <w:right w:val="single" w:sz="6" w:space="0" w:color="CBCBCB"/>
                                                          </w:divBdr>
                                                          <w:divsChild>
                                                            <w:div w:id="4520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1049598">
      <w:bodyDiv w:val="1"/>
      <w:marLeft w:val="0"/>
      <w:marRight w:val="0"/>
      <w:marTop w:val="0"/>
      <w:marBottom w:val="0"/>
      <w:divBdr>
        <w:top w:val="none" w:sz="0" w:space="0" w:color="auto"/>
        <w:left w:val="none" w:sz="0" w:space="0" w:color="auto"/>
        <w:bottom w:val="none" w:sz="0" w:space="0" w:color="auto"/>
        <w:right w:val="none" w:sz="0" w:space="0" w:color="auto"/>
      </w:divBdr>
    </w:div>
    <w:div w:id="591551743">
      <w:bodyDiv w:val="1"/>
      <w:marLeft w:val="0"/>
      <w:marRight w:val="0"/>
      <w:marTop w:val="0"/>
      <w:marBottom w:val="0"/>
      <w:divBdr>
        <w:top w:val="none" w:sz="0" w:space="0" w:color="auto"/>
        <w:left w:val="none" w:sz="0" w:space="0" w:color="auto"/>
        <w:bottom w:val="none" w:sz="0" w:space="0" w:color="auto"/>
        <w:right w:val="none" w:sz="0" w:space="0" w:color="auto"/>
      </w:divBdr>
      <w:divsChild>
        <w:div w:id="358701850">
          <w:marLeft w:val="0"/>
          <w:marRight w:val="0"/>
          <w:marTop w:val="0"/>
          <w:marBottom w:val="0"/>
          <w:divBdr>
            <w:top w:val="none" w:sz="0" w:space="0" w:color="auto"/>
            <w:left w:val="none" w:sz="0" w:space="0" w:color="auto"/>
            <w:bottom w:val="none" w:sz="0" w:space="0" w:color="auto"/>
            <w:right w:val="none" w:sz="0" w:space="0" w:color="auto"/>
          </w:divBdr>
          <w:divsChild>
            <w:div w:id="1204169261">
              <w:marLeft w:val="0"/>
              <w:marRight w:val="0"/>
              <w:marTop w:val="0"/>
              <w:marBottom w:val="0"/>
              <w:divBdr>
                <w:top w:val="none" w:sz="0" w:space="0" w:color="auto"/>
                <w:left w:val="none" w:sz="0" w:space="0" w:color="auto"/>
                <w:bottom w:val="none" w:sz="0" w:space="0" w:color="auto"/>
                <w:right w:val="none" w:sz="0" w:space="0" w:color="auto"/>
              </w:divBdr>
              <w:divsChild>
                <w:div w:id="361133133">
                  <w:marLeft w:val="0"/>
                  <w:marRight w:val="0"/>
                  <w:marTop w:val="0"/>
                  <w:marBottom w:val="0"/>
                  <w:divBdr>
                    <w:top w:val="none" w:sz="0" w:space="0" w:color="auto"/>
                    <w:left w:val="none" w:sz="0" w:space="0" w:color="auto"/>
                    <w:bottom w:val="none" w:sz="0" w:space="0" w:color="auto"/>
                    <w:right w:val="none" w:sz="0" w:space="0" w:color="auto"/>
                  </w:divBdr>
                  <w:divsChild>
                    <w:div w:id="226575962">
                      <w:marLeft w:val="0"/>
                      <w:marRight w:val="0"/>
                      <w:marTop w:val="0"/>
                      <w:marBottom w:val="0"/>
                      <w:divBdr>
                        <w:top w:val="none" w:sz="0" w:space="0" w:color="auto"/>
                        <w:left w:val="none" w:sz="0" w:space="0" w:color="auto"/>
                        <w:bottom w:val="none" w:sz="0" w:space="0" w:color="auto"/>
                        <w:right w:val="none" w:sz="0" w:space="0" w:color="auto"/>
                      </w:divBdr>
                      <w:divsChild>
                        <w:div w:id="2060276402">
                          <w:marLeft w:val="0"/>
                          <w:marRight w:val="0"/>
                          <w:marTop w:val="0"/>
                          <w:marBottom w:val="450"/>
                          <w:divBdr>
                            <w:top w:val="none" w:sz="0" w:space="0" w:color="auto"/>
                            <w:left w:val="none" w:sz="0" w:space="0" w:color="auto"/>
                            <w:bottom w:val="none" w:sz="0" w:space="0" w:color="auto"/>
                            <w:right w:val="none" w:sz="0" w:space="0" w:color="auto"/>
                          </w:divBdr>
                          <w:divsChild>
                            <w:div w:id="443109865">
                              <w:marLeft w:val="0"/>
                              <w:marRight w:val="0"/>
                              <w:marTop w:val="0"/>
                              <w:marBottom w:val="0"/>
                              <w:divBdr>
                                <w:top w:val="none" w:sz="0" w:space="0" w:color="auto"/>
                                <w:left w:val="none" w:sz="0" w:space="0" w:color="auto"/>
                                <w:bottom w:val="none" w:sz="0" w:space="0" w:color="auto"/>
                                <w:right w:val="none" w:sz="0" w:space="0" w:color="auto"/>
                              </w:divBdr>
                              <w:divsChild>
                                <w:div w:id="2107073597">
                                  <w:marLeft w:val="0"/>
                                  <w:marRight w:val="0"/>
                                  <w:marTop w:val="0"/>
                                  <w:marBottom w:val="0"/>
                                  <w:divBdr>
                                    <w:top w:val="none" w:sz="0" w:space="0" w:color="auto"/>
                                    <w:left w:val="none" w:sz="0" w:space="0" w:color="auto"/>
                                    <w:bottom w:val="none" w:sz="0" w:space="0" w:color="auto"/>
                                    <w:right w:val="none" w:sz="0" w:space="0" w:color="auto"/>
                                  </w:divBdr>
                                  <w:divsChild>
                                    <w:div w:id="508523238">
                                      <w:marLeft w:val="0"/>
                                      <w:marRight w:val="0"/>
                                      <w:marTop w:val="0"/>
                                      <w:marBottom w:val="0"/>
                                      <w:divBdr>
                                        <w:top w:val="none" w:sz="0" w:space="0" w:color="auto"/>
                                        <w:left w:val="none" w:sz="0" w:space="0" w:color="auto"/>
                                        <w:bottom w:val="none" w:sz="0" w:space="0" w:color="auto"/>
                                        <w:right w:val="none" w:sz="0" w:space="0" w:color="auto"/>
                                      </w:divBdr>
                                      <w:divsChild>
                                        <w:div w:id="99227964">
                                          <w:marLeft w:val="0"/>
                                          <w:marRight w:val="0"/>
                                          <w:marTop w:val="0"/>
                                          <w:marBottom w:val="0"/>
                                          <w:divBdr>
                                            <w:top w:val="none" w:sz="0" w:space="0" w:color="auto"/>
                                            <w:left w:val="none" w:sz="0" w:space="0" w:color="auto"/>
                                            <w:bottom w:val="none" w:sz="0" w:space="0" w:color="auto"/>
                                            <w:right w:val="none" w:sz="0" w:space="0" w:color="auto"/>
                                          </w:divBdr>
                                          <w:divsChild>
                                            <w:div w:id="766000850">
                                              <w:marLeft w:val="0"/>
                                              <w:marRight w:val="0"/>
                                              <w:marTop w:val="0"/>
                                              <w:marBottom w:val="0"/>
                                              <w:divBdr>
                                                <w:top w:val="none" w:sz="0" w:space="0" w:color="auto"/>
                                                <w:left w:val="none" w:sz="0" w:space="0" w:color="auto"/>
                                                <w:bottom w:val="none" w:sz="0" w:space="0" w:color="auto"/>
                                                <w:right w:val="none" w:sz="0" w:space="0" w:color="auto"/>
                                              </w:divBdr>
                                              <w:divsChild>
                                                <w:div w:id="657077032">
                                                  <w:marLeft w:val="0"/>
                                                  <w:marRight w:val="0"/>
                                                  <w:marTop w:val="0"/>
                                                  <w:marBottom w:val="0"/>
                                                  <w:divBdr>
                                                    <w:top w:val="none" w:sz="0" w:space="0" w:color="auto"/>
                                                    <w:left w:val="none" w:sz="0" w:space="0" w:color="auto"/>
                                                    <w:bottom w:val="none" w:sz="0" w:space="0" w:color="auto"/>
                                                    <w:right w:val="none" w:sz="0" w:space="0" w:color="auto"/>
                                                  </w:divBdr>
                                                  <w:divsChild>
                                                    <w:div w:id="11182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3580145">
      <w:bodyDiv w:val="1"/>
      <w:marLeft w:val="0"/>
      <w:marRight w:val="0"/>
      <w:marTop w:val="0"/>
      <w:marBottom w:val="0"/>
      <w:divBdr>
        <w:top w:val="none" w:sz="0" w:space="0" w:color="auto"/>
        <w:left w:val="none" w:sz="0" w:space="0" w:color="auto"/>
        <w:bottom w:val="none" w:sz="0" w:space="0" w:color="auto"/>
        <w:right w:val="none" w:sz="0" w:space="0" w:color="auto"/>
      </w:divBdr>
    </w:div>
    <w:div w:id="1031298990">
      <w:bodyDiv w:val="1"/>
      <w:marLeft w:val="0"/>
      <w:marRight w:val="0"/>
      <w:marTop w:val="0"/>
      <w:marBottom w:val="0"/>
      <w:divBdr>
        <w:top w:val="none" w:sz="0" w:space="0" w:color="auto"/>
        <w:left w:val="none" w:sz="0" w:space="0" w:color="auto"/>
        <w:bottom w:val="none" w:sz="0" w:space="0" w:color="auto"/>
        <w:right w:val="none" w:sz="0" w:space="0" w:color="auto"/>
      </w:divBdr>
    </w:div>
    <w:div w:id="1169174810">
      <w:bodyDiv w:val="1"/>
      <w:marLeft w:val="0"/>
      <w:marRight w:val="0"/>
      <w:marTop w:val="0"/>
      <w:marBottom w:val="0"/>
      <w:divBdr>
        <w:top w:val="none" w:sz="0" w:space="0" w:color="auto"/>
        <w:left w:val="none" w:sz="0" w:space="0" w:color="auto"/>
        <w:bottom w:val="none" w:sz="0" w:space="0" w:color="auto"/>
        <w:right w:val="none" w:sz="0" w:space="0" w:color="auto"/>
      </w:divBdr>
      <w:divsChild>
        <w:div w:id="1570922599">
          <w:marLeft w:val="0"/>
          <w:marRight w:val="0"/>
          <w:marTop w:val="0"/>
          <w:marBottom w:val="0"/>
          <w:divBdr>
            <w:top w:val="none" w:sz="0" w:space="0" w:color="auto"/>
            <w:left w:val="none" w:sz="0" w:space="0" w:color="auto"/>
            <w:bottom w:val="none" w:sz="0" w:space="0" w:color="auto"/>
            <w:right w:val="none" w:sz="0" w:space="0" w:color="auto"/>
          </w:divBdr>
        </w:div>
        <w:div w:id="1756441339">
          <w:marLeft w:val="0"/>
          <w:marRight w:val="0"/>
          <w:marTop w:val="0"/>
          <w:marBottom w:val="0"/>
          <w:divBdr>
            <w:top w:val="none" w:sz="0" w:space="0" w:color="auto"/>
            <w:left w:val="none" w:sz="0" w:space="0" w:color="auto"/>
            <w:bottom w:val="none" w:sz="0" w:space="0" w:color="auto"/>
            <w:right w:val="none" w:sz="0" w:space="0" w:color="auto"/>
          </w:divBdr>
        </w:div>
        <w:div w:id="1962568615">
          <w:marLeft w:val="0"/>
          <w:marRight w:val="0"/>
          <w:marTop w:val="0"/>
          <w:marBottom w:val="0"/>
          <w:divBdr>
            <w:top w:val="none" w:sz="0" w:space="0" w:color="auto"/>
            <w:left w:val="none" w:sz="0" w:space="0" w:color="auto"/>
            <w:bottom w:val="none" w:sz="0" w:space="0" w:color="auto"/>
            <w:right w:val="none" w:sz="0" w:space="0" w:color="auto"/>
          </w:divBdr>
        </w:div>
        <w:div w:id="17127506">
          <w:marLeft w:val="0"/>
          <w:marRight w:val="0"/>
          <w:marTop w:val="0"/>
          <w:marBottom w:val="0"/>
          <w:divBdr>
            <w:top w:val="none" w:sz="0" w:space="0" w:color="auto"/>
            <w:left w:val="none" w:sz="0" w:space="0" w:color="auto"/>
            <w:bottom w:val="none" w:sz="0" w:space="0" w:color="auto"/>
            <w:right w:val="none" w:sz="0" w:space="0" w:color="auto"/>
          </w:divBdr>
        </w:div>
        <w:div w:id="1880236342">
          <w:marLeft w:val="0"/>
          <w:marRight w:val="0"/>
          <w:marTop w:val="0"/>
          <w:marBottom w:val="0"/>
          <w:divBdr>
            <w:top w:val="none" w:sz="0" w:space="0" w:color="auto"/>
            <w:left w:val="none" w:sz="0" w:space="0" w:color="auto"/>
            <w:bottom w:val="none" w:sz="0" w:space="0" w:color="auto"/>
            <w:right w:val="none" w:sz="0" w:space="0" w:color="auto"/>
          </w:divBdr>
        </w:div>
        <w:div w:id="384720963">
          <w:marLeft w:val="0"/>
          <w:marRight w:val="0"/>
          <w:marTop w:val="0"/>
          <w:marBottom w:val="0"/>
          <w:divBdr>
            <w:top w:val="none" w:sz="0" w:space="0" w:color="auto"/>
            <w:left w:val="none" w:sz="0" w:space="0" w:color="auto"/>
            <w:bottom w:val="none" w:sz="0" w:space="0" w:color="auto"/>
            <w:right w:val="none" w:sz="0" w:space="0" w:color="auto"/>
          </w:divBdr>
        </w:div>
        <w:div w:id="442918918">
          <w:marLeft w:val="0"/>
          <w:marRight w:val="0"/>
          <w:marTop w:val="0"/>
          <w:marBottom w:val="0"/>
          <w:divBdr>
            <w:top w:val="none" w:sz="0" w:space="0" w:color="auto"/>
            <w:left w:val="none" w:sz="0" w:space="0" w:color="auto"/>
            <w:bottom w:val="none" w:sz="0" w:space="0" w:color="auto"/>
            <w:right w:val="none" w:sz="0" w:space="0" w:color="auto"/>
          </w:divBdr>
        </w:div>
        <w:div w:id="1649359491">
          <w:marLeft w:val="0"/>
          <w:marRight w:val="0"/>
          <w:marTop w:val="0"/>
          <w:marBottom w:val="0"/>
          <w:divBdr>
            <w:top w:val="none" w:sz="0" w:space="0" w:color="auto"/>
            <w:left w:val="none" w:sz="0" w:space="0" w:color="auto"/>
            <w:bottom w:val="none" w:sz="0" w:space="0" w:color="auto"/>
            <w:right w:val="none" w:sz="0" w:space="0" w:color="auto"/>
          </w:divBdr>
        </w:div>
        <w:div w:id="1074204201">
          <w:marLeft w:val="0"/>
          <w:marRight w:val="0"/>
          <w:marTop w:val="0"/>
          <w:marBottom w:val="0"/>
          <w:divBdr>
            <w:top w:val="none" w:sz="0" w:space="0" w:color="auto"/>
            <w:left w:val="none" w:sz="0" w:space="0" w:color="auto"/>
            <w:bottom w:val="none" w:sz="0" w:space="0" w:color="auto"/>
            <w:right w:val="none" w:sz="0" w:space="0" w:color="auto"/>
          </w:divBdr>
        </w:div>
      </w:divsChild>
    </w:div>
    <w:div w:id="1223713348">
      <w:bodyDiv w:val="1"/>
      <w:marLeft w:val="0"/>
      <w:marRight w:val="0"/>
      <w:marTop w:val="0"/>
      <w:marBottom w:val="0"/>
      <w:divBdr>
        <w:top w:val="none" w:sz="0" w:space="0" w:color="auto"/>
        <w:left w:val="none" w:sz="0" w:space="0" w:color="auto"/>
        <w:bottom w:val="none" w:sz="0" w:space="0" w:color="auto"/>
        <w:right w:val="none" w:sz="0" w:space="0" w:color="auto"/>
      </w:divBdr>
    </w:div>
    <w:div w:id="1228415534">
      <w:bodyDiv w:val="1"/>
      <w:marLeft w:val="0"/>
      <w:marRight w:val="0"/>
      <w:marTop w:val="0"/>
      <w:marBottom w:val="0"/>
      <w:divBdr>
        <w:top w:val="none" w:sz="0" w:space="0" w:color="auto"/>
        <w:left w:val="none" w:sz="0" w:space="0" w:color="auto"/>
        <w:bottom w:val="none" w:sz="0" w:space="0" w:color="auto"/>
        <w:right w:val="none" w:sz="0" w:space="0" w:color="auto"/>
      </w:divBdr>
    </w:div>
    <w:div w:id="1607811550">
      <w:bodyDiv w:val="1"/>
      <w:marLeft w:val="0"/>
      <w:marRight w:val="0"/>
      <w:marTop w:val="0"/>
      <w:marBottom w:val="0"/>
      <w:divBdr>
        <w:top w:val="none" w:sz="0" w:space="0" w:color="auto"/>
        <w:left w:val="none" w:sz="0" w:space="0" w:color="auto"/>
        <w:bottom w:val="none" w:sz="0" w:space="0" w:color="auto"/>
        <w:right w:val="none" w:sz="0" w:space="0" w:color="auto"/>
      </w:divBdr>
      <w:divsChild>
        <w:div w:id="11614278">
          <w:marLeft w:val="0"/>
          <w:marRight w:val="0"/>
          <w:marTop w:val="0"/>
          <w:marBottom w:val="0"/>
          <w:divBdr>
            <w:top w:val="none" w:sz="0" w:space="0" w:color="auto"/>
            <w:left w:val="none" w:sz="0" w:space="0" w:color="auto"/>
            <w:bottom w:val="none" w:sz="0" w:space="0" w:color="auto"/>
            <w:right w:val="none" w:sz="0" w:space="0" w:color="auto"/>
          </w:divBdr>
          <w:divsChild>
            <w:div w:id="1223373737">
              <w:marLeft w:val="0"/>
              <w:marRight w:val="0"/>
              <w:marTop w:val="0"/>
              <w:marBottom w:val="0"/>
              <w:divBdr>
                <w:top w:val="none" w:sz="0" w:space="0" w:color="auto"/>
                <w:left w:val="none" w:sz="0" w:space="0" w:color="auto"/>
                <w:bottom w:val="none" w:sz="0" w:space="0" w:color="auto"/>
                <w:right w:val="none" w:sz="0" w:space="0" w:color="auto"/>
              </w:divBdr>
              <w:divsChild>
                <w:div w:id="1367559816">
                  <w:marLeft w:val="0"/>
                  <w:marRight w:val="0"/>
                  <w:marTop w:val="0"/>
                  <w:marBottom w:val="0"/>
                  <w:divBdr>
                    <w:top w:val="none" w:sz="0" w:space="0" w:color="auto"/>
                    <w:left w:val="none" w:sz="0" w:space="0" w:color="auto"/>
                    <w:bottom w:val="none" w:sz="0" w:space="0" w:color="auto"/>
                    <w:right w:val="none" w:sz="0" w:space="0" w:color="auto"/>
                  </w:divBdr>
                  <w:divsChild>
                    <w:div w:id="2088334106">
                      <w:marLeft w:val="0"/>
                      <w:marRight w:val="0"/>
                      <w:marTop w:val="0"/>
                      <w:marBottom w:val="0"/>
                      <w:divBdr>
                        <w:top w:val="none" w:sz="0" w:space="0" w:color="auto"/>
                        <w:left w:val="none" w:sz="0" w:space="0" w:color="auto"/>
                        <w:bottom w:val="none" w:sz="0" w:space="0" w:color="auto"/>
                        <w:right w:val="none" w:sz="0" w:space="0" w:color="auto"/>
                      </w:divBdr>
                      <w:divsChild>
                        <w:div w:id="444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bluebadgeparking@arsenal.co.uk"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disability@arsenal.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02036332363" TargetMode="External"/><Relationship Id="rId24" Type="http://schemas.openxmlformats.org/officeDocument/2006/relationships/image" Target="media/image16.jpeg"/><Relationship Id="rId32" Type="http://schemas.openxmlformats.org/officeDocument/2006/relationships/hyperlink" Target="https://twitter.com/AFC_Disability"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mailto:bluebadgeparking@arsenal.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ailto:disabilitytickets@arsenal.co.uk"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2845</Words>
  <Characters>17924</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Arsenal Football Club</Company>
  <LinksUpToDate>false</LinksUpToDate>
  <CharactersWithSpaces>20728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 Francis</dc:creator>
  <cp:lastModifiedBy>Daniela Wurbs</cp:lastModifiedBy>
  <cp:revision>2</cp:revision>
  <cp:lastPrinted>2016-07-01T13:13:00Z</cp:lastPrinted>
  <dcterms:created xsi:type="dcterms:W3CDTF">2018-08-15T15:17:00Z</dcterms:created>
  <dcterms:modified xsi:type="dcterms:W3CDTF">2018-08-15T15:17:00Z</dcterms:modified>
</cp:coreProperties>
</file>